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7E96" w14:textId="53261A7A" w:rsidR="00C838C2" w:rsidRPr="00B53B7F" w:rsidRDefault="00C838C2" w:rsidP="00C838C2">
      <w:pPr>
        <w:spacing w:after="0"/>
        <w:rPr>
          <w:rFonts w:ascii="Cambria" w:hAnsi="Cambria"/>
        </w:rPr>
      </w:pPr>
    </w:p>
    <w:tbl>
      <w:tblPr>
        <w:tblStyle w:val="TableGrid"/>
        <w:tblW w:w="0" w:type="auto"/>
        <w:tblLook w:val="04A0" w:firstRow="1" w:lastRow="0" w:firstColumn="1" w:lastColumn="0" w:noHBand="0" w:noVBand="1"/>
      </w:tblPr>
      <w:tblGrid>
        <w:gridCol w:w="12950"/>
      </w:tblGrid>
      <w:tr w:rsidR="00C838C2" w:rsidRPr="00B53B7F" w14:paraId="67808102" w14:textId="77777777" w:rsidTr="00C14B65">
        <w:trPr>
          <w:trHeight w:val="584"/>
        </w:trPr>
        <w:tc>
          <w:tcPr>
            <w:tcW w:w="12950" w:type="dxa"/>
            <w:tcBorders>
              <w:bottom w:val="single" w:sz="4" w:space="0" w:color="auto"/>
            </w:tcBorders>
            <w:shd w:val="clear" w:color="auto" w:fill="A38EBC"/>
            <w:vAlign w:val="center"/>
          </w:tcPr>
          <w:p w14:paraId="3D6F0786" w14:textId="54E1C47D" w:rsidR="00C838C2" w:rsidRPr="00B53B7F" w:rsidRDefault="005D5732" w:rsidP="00C838C2">
            <w:pPr>
              <w:pStyle w:val="ListParagraph"/>
              <w:numPr>
                <w:ilvl w:val="0"/>
                <w:numId w:val="19"/>
              </w:numPr>
              <w:rPr>
                <w:rFonts w:ascii="Cambria" w:hAnsi="Cambria" w:cs="Calibri"/>
                <w:b/>
                <w:sz w:val="28"/>
                <w:szCs w:val="22"/>
              </w:rPr>
            </w:pPr>
            <w:r>
              <w:rPr>
                <w:rFonts w:ascii="Cambria" w:hAnsi="Cambria" w:cs="Calibri"/>
                <w:b/>
                <w:sz w:val="28"/>
                <w:szCs w:val="22"/>
              </w:rPr>
              <w:t>MD</w:t>
            </w:r>
            <w:r w:rsidR="003761A2">
              <w:rPr>
                <w:rFonts w:ascii="Cambria" w:hAnsi="Cambria" w:cs="Calibri"/>
                <w:b/>
                <w:sz w:val="28"/>
                <w:szCs w:val="22"/>
              </w:rPr>
              <w:t>/PhD (MSTP)</w:t>
            </w:r>
            <w:r>
              <w:rPr>
                <w:rFonts w:ascii="Cambria" w:hAnsi="Cambria" w:cs="Calibri"/>
                <w:b/>
                <w:sz w:val="28"/>
                <w:szCs w:val="22"/>
              </w:rPr>
              <w:t xml:space="preserve"> </w:t>
            </w:r>
            <w:r w:rsidR="00C838C2" w:rsidRPr="00B53B7F">
              <w:rPr>
                <w:rFonts w:ascii="Cambria" w:hAnsi="Cambria" w:cs="Calibri"/>
                <w:b/>
                <w:sz w:val="28"/>
                <w:szCs w:val="22"/>
              </w:rPr>
              <w:t>Supplemental Questions</w:t>
            </w:r>
          </w:p>
        </w:tc>
      </w:tr>
      <w:tr w:rsidR="00C838C2" w:rsidRPr="00B53B7F" w14:paraId="690DD779" w14:textId="77777777" w:rsidTr="00C14B65">
        <w:tc>
          <w:tcPr>
            <w:tcW w:w="12950" w:type="dxa"/>
            <w:shd w:val="clear" w:color="auto" w:fill="C8BBD7"/>
          </w:tcPr>
          <w:p w14:paraId="47E2280E" w14:textId="06F23A37" w:rsidR="00C838C2" w:rsidRPr="00B53B7F" w:rsidRDefault="003761A2" w:rsidP="00C838C2">
            <w:pPr>
              <w:autoSpaceDE w:val="0"/>
              <w:autoSpaceDN w:val="0"/>
              <w:adjustRightInd w:val="0"/>
              <w:spacing w:after="0" w:line="240" w:lineRule="auto"/>
              <w:rPr>
                <w:rFonts w:ascii="Cambria" w:hAnsi="Cambria" w:cs="Arial"/>
                <w:w w:val="96"/>
              </w:rPr>
            </w:pPr>
            <w:r>
              <w:rPr>
                <w:rFonts w:ascii="Cambria" w:hAnsi="Cambria" w:cs="Arial"/>
                <w:w w:val="96"/>
              </w:rPr>
              <w:t>Why did you choose your undergraduate major?  How does the subject appeal to you?</w:t>
            </w:r>
          </w:p>
          <w:p w14:paraId="4A27845E" w14:textId="77777777" w:rsidR="00C838C2" w:rsidRPr="00B53B7F" w:rsidRDefault="00C838C2" w:rsidP="00C838C2">
            <w:pPr>
              <w:autoSpaceDE w:val="0"/>
              <w:autoSpaceDN w:val="0"/>
              <w:adjustRightInd w:val="0"/>
              <w:spacing w:after="0" w:line="240" w:lineRule="auto"/>
              <w:rPr>
                <w:rFonts w:ascii="Cambria" w:hAnsi="Cambria" w:cs="Arial"/>
                <w:b/>
                <w:w w:val="96"/>
              </w:rPr>
            </w:pPr>
            <w:r w:rsidRPr="00B53B7F">
              <w:rPr>
                <w:rFonts w:ascii="Cambria" w:hAnsi="Cambria" w:cs="Arial"/>
                <w:b/>
                <w:w w:val="96"/>
              </w:rPr>
              <w:t>(Limit your response to 200 words)</w:t>
            </w:r>
          </w:p>
        </w:tc>
      </w:tr>
      <w:tr w:rsidR="00C838C2" w:rsidRPr="00B53B7F" w14:paraId="5E99BCA0" w14:textId="77777777" w:rsidTr="00C14B65">
        <w:tc>
          <w:tcPr>
            <w:tcW w:w="12950" w:type="dxa"/>
            <w:tcBorders>
              <w:bottom w:val="single" w:sz="4" w:space="0" w:color="auto"/>
            </w:tcBorders>
          </w:tcPr>
          <w:p w14:paraId="5310282E" w14:textId="77777777" w:rsidR="00C838C2" w:rsidRPr="00B53B7F" w:rsidRDefault="00C838C2" w:rsidP="00C838C2">
            <w:pPr>
              <w:autoSpaceDE w:val="0"/>
              <w:autoSpaceDN w:val="0"/>
              <w:adjustRightInd w:val="0"/>
              <w:spacing w:after="0" w:line="240" w:lineRule="auto"/>
              <w:rPr>
                <w:rFonts w:ascii="Cambria" w:hAnsi="Cambria" w:cs="Calibri"/>
                <w:b/>
              </w:rPr>
            </w:pPr>
          </w:p>
          <w:p w14:paraId="2DE243C7" w14:textId="5250D9E8" w:rsidR="00C838C2" w:rsidRDefault="00C838C2" w:rsidP="00C838C2">
            <w:pPr>
              <w:autoSpaceDE w:val="0"/>
              <w:autoSpaceDN w:val="0"/>
              <w:adjustRightInd w:val="0"/>
              <w:spacing w:after="0"/>
              <w:rPr>
                <w:rFonts w:ascii="Cambria" w:hAnsi="Cambria" w:cs="Calibri"/>
                <w:b/>
              </w:rPr>
            </w:pPr>
          </w:p>
          <w:p w14:paraId="02C47EF7" w14:textId="1B58B1E8" w:rsidR="005D5732" w:rsidRDefault="005D5732" w:rsidP="00C838C2">
            <w:pPr>
              <w:autoSpaceDE w:val="0"/>
              <w:autoSpaceDN w:val="0"/>
              <w:adjustRightInd w:val="0"/>
              <w:spacing w:after="0"/>
              <w:rPr>
                <w:rFonts w:ascii="Cambria" w:hAnsi="Cambria" w:cs="Calibri"/>
                <w:b/>
              </w:rPr>
            </w:pPr>
          </w:p>
          <w:p w14:paraId="2BEE211A" w14:textId="77777777" w:rsidR="00845F63" w:rsidRPr="00B53B7F" w:rsidRDefault="00845F63" w:rsidP="00C838C2">
            <w:pPr>
              <w:autoSpaceDE w:val="0"/>
              <w:autoSpaceDN w:val="0"/>
              <w:adjustRightInd w:val="0"/>
              <w:spacing w:after="0"/>
              <w:rPr>
                <w:rFonts w:ascii="Cambria" w:hAnsi="Cambria" w:cs="Calibri"/>
                <w:b/>
              </w:rPr>
            </w:pPr>
          </w:p>
          <w:p w14:paraId="6B0F5C1E" w14:textId="77777777" w:rsidR="00C838C2" w:rsidRDefault="00C838C2" w:rsidP="00C838C2">
            <w:pPr>
              <w:autoSpaceDE w:val="0"/>
              <w:autoSpaceDN w:val="0"/>
              <w:adjustRightInd w:val="0"/>
              <w:spacing w:after="0" w:line="240" w:lineRule="auto"/>
              <w:rPr>
                <w:rFonts w:ascii="Cambria" w:hAnsi="Cambria" w:cs="Calibri"/>
                <w:b/>
              </w:rPr>
            </w:pPr>
          </w:p>
          <w:p w14:paraId="5C4F05AE" w14:textId="2E4A14DE" w:rsidR="005D5732" w:rsidRPr="00B53B7F" w:rsidRDefault="005D5732" w:rsidP="00C838C2">
            <w:pPr>
              <w:autoSpaceDE w:val="0"/>
              <w:autoSpaceDN w:val="0"/>
              <w:adjustRightInd w:val="0"/>
              <w:spacing w:after="0" w:line="240" w:lineRule="auto"/>
              <w:rPr>
                <w:rFonts w:ascii="Cambria" w:hAnsi="Cambria" w:cs="Calibri"/>
                <w:b/>
              </w:rPr>
            </w:pPr>
          </w:p>
        </w:tc>
      </w:tr>
      <w:tr w:rsidR="00C838C2" w:rsidRPr="00B53B7F" w14:paraId="4DB52600" w14:textId="77777777" w:rsidTr="00C14B65">
        <w:tc>
          <w:tcPr>
            <w:tcW w:w="12950" w:type="dxa"/>
            <w:shd w:val="clear" w:color="auto" w:fill="C8BBD7"/>
          </w:tcPr>
          <w:p w14:paraId="4AE62CDA" w14:textId="2E579444" w:rsidR="00C838C2" w:rsidRPr="00B53B7F" w:rsidRDefault="003761A2" w:rsidP="00C838C2">
            <w:pPr>
              <w:autoSpaceDE w:val="0"/>
              <w:autoSpaceDN w:val="0"/>
              <w:adjustRightInd w:val="0"/>
              <w:spacing w:after="0" w:line="240" w:lineRule="auto"/>
              <w:rPr>
                <w:rFonts w:ascii="Cambria" w:hAnsi="Cambria" w:cs="Cambria-Bold"/>
                <w:b/>
                <w:bCs/>
              </w:rPr>
            </w:pPr>
            <w:r>
              <w:rPr>
                <w:rFonts w:ascii="Cambria" w:hAnsi="Cambria" w:cs="Cambria-Bold"/>
                <w:bCs/>
              </w:rPr>
              <w:t>Name a scientific paper you have read recently that had a strong impact on you and describe what impact it had.</w:t>
            </w:r>
            <w:r w:rsidR="00C838C2" w:rsidRPr="00B53B7F">
              <w:rPr>
                <w:rFonts w:ascii="Cambria" w:hAnsi="Cambria" w:cs="Cambria-Bold"/>
                <w:b/>
                <w:bCs/>
              </w:rPr>
              <w:t xml:space="preserve"> </w:t>
            </w:r>
          </w:p>
          <w:p w14:paraId="7B538228" w14:textId="77777777" w:rsidR="00C838C2" w:rsidRPr="00B53B7F" w:rsidRDefault="00C838C2" w:rsidP="00C838C2">
            <w:pPr>
              <w:autoSpaceDE w:val="0"/>
              <w:autoSpaceDN w:val="0"/>
              <w:adjustRightInd w:val="0"/>
              <w:spacing w:after="0" w:line="240" w:lineRule="auto"/>
              <w:rPr>
                <w:rFonts w:ascii="Cambria" w:hAnsi="Cambria" w:cs="Cambria-Bold"/>
                <w:b/>
                <w:bCs/>
              </w:rPr>
            </w:pPr>
            <w:r w:rsidRPr="00B53B7F">
              <w:rPr>
                <w:rFonts w:ascii="Cambria" w:hAnsi="Cambria" w:cs="Cambria-Bold"/>
                <w:b/>
                <w:bCs/>
              </w:rPr>
              <w:t>(Limit your response to 200 words)</w:t>
            </w:r>
          </w:p>
        </w:tc>
      </w:tr>
      <w:tr w:rsidR="00C838C2" w:rsidRPr="00B53B7F" w14:paraId="1AD54237" w14:textId="77777777" w:rsidTr="00C14B65">
        <w:tc>
          <w:tcPr>
            <w:tcW w:w="12950" w:type="dxa"/>
            <w:tcBorders>
              <w:bottom w:val="single" w:sz="4" w:space="0" w:color="auto"/>
            </w:tcBorders>
          </w:tcPr>
          <w:p w14:paraId="397FB660" w14:textId="15F0D8E5" w:rsidR="00C838C2" w:rsidRDefault="00C838C2" w:rsidP="00C838C2">
            <w:pPr>
              <w:autoSpaceDE w:val="0"/>
              <w:autoSpaceDN w:val="0"/>
              <w:adjustRightInd w:val="0"/>
              <w:spacing w:after="0" w:line="240" w:lineRule="auto"/>
              <w:rPr>
                <w:rFonts w:ascii="Cambria" w:hAnsi="Cambria" w:cs="Calibri"/>
                <w:b/>
              </w:rPr>
            </w:pPr>
          </w:p>
          <w:p w14:paraId="53BD9624" w14:textId="28C6EE38" w:rsidR="000874CF" w:rsidRDefault="000874CF" w:rsidP="00C838C2">
            <w:pPr>
              <w:autoSpaceDE w:val="0"/>
              <w:autoSpaceDN w:val="0"/>
              <w:adjustRightInd w:val="0"/>
              <w:spacing w:after="0" w:line="240" w:lineRule="auto"/>
              <w:rPr>
                <w:rFonts w:ascii="Cambria" w:hAnsi="Cambria" w:cs="Calibri"/>
                <w:b/>
              </w:rPr>
            </w:pPr>
          </w:p>
          <w:p w14:paraId="72ADA2CC" w14:textId="77777777" w:rsidR="000874CF" w:rsidRDefault="000874CF" w:rsidP="00C838C2">
            <w:pPr>
              <w:autoSpaceDE w:val="0"/>
              <w:autoSpaceDN w:val="0"/>
              <w:adjustRightInd w:val="0"/>
              <w:spacing w:after="0" w:line="240" w:lineRule="auto"/>
              <w:rPr>
                <w:rFonts w:ascii="Cambria" w:hAnsi="Cambria" w:cs="Calibri"/>
                <w:b/>
              </w:rPr>
            </w:pPr>
          </w:p>
          <w:p w14:paraId="790C9138" w14:textId="77777777" w:rsidR="005D5732" w:rsidRPr="00B53B7F" w:rsidRDefault="005D5732" w:rsidP="00C838C2">
            <w:pPr>
              <w:autoSpaceDE w:val="0"/>
              <w:autoSpaceDN w:val="0"/>
              <w:adjustRightInd w:val="0"/>
              <w:spacing w:after="0" w:line="240" w:lineRule="auto"/>
              <w:rPr>
                <w:rFonts w:ascii="Cambria" w:hAnsi="Cambria" w:cs="Calibri"/>
                <w:b/>
              </w:rPr>
            </w:pPr>
          </w:p>
          <w:p w14:paraId="0B152C3D" w14:textId="3A7F100F" w:rsidR="00845F63" w:rsidRPr="00B53B7F" w:rsidRDefault="00845F63" w:rsidP="00C838C2">
            <w:pPr>
              <w:autoSpaceDE w:val="0"/>
              <w:autoSpaceDN w:val="0"/>
              <w:adjustRightInd w:val="0"/>
              <w:spacing w:after="0"/>
              <w:rPr>
                <w:rFonts w:ascii="Cambria" w:hAnsi="Cambria" w:cs="Calibri"/>
                <w:b/>
              </w:rPr>
            </w:pPr>
          </w:p>
          <w:p w14:paraId="48B57D1E" w14:textId="77777777" w:rsidR="00C838C2" w:rsidRDefault="00C838C2" w:rsidP="00C838C2">
            <w:pPr>
              <w:autoSpaceDE w:val="0"/>
              <w:autoSpaceDN w:val="0"/>
              <w:adjustRightInd w:val="0"/>
              <w:spacing w:after="0" w:line="240" w:lineRule="auto"/>
              <w:rPr>
                <w:rFonts w:ascii="Cambria" w:hAnsi="Cambria" w:cs="Calibri"/>
              </w:rPr>
            </w:pPr>
          </w:p>
          <w:p w14:paraId="37BE4E79" w14:textId="74CBC79B" w:rsidR="005D5732" w:rsidRPr="00B53B7F" w:rsidRDefault="005D5732" w:rsidP="00C838C2">
            <w:pPr>
              <w:autoSpaceDE w:val="0"/>
              <w:autoSpaceDN w:val="0"/>
              <w:adjustRightInd w:val="0"/>
              <w:spacing w:after="0" w:line="240" w:lineRule="auto"/>
              <w:rPr>
                <w:rFonts w:ascii="Cambria" w:hAnsi="Cambria" w:cs="Calibri"/>
              </w:rPr>
            </w:pPr>
          </w:p>
        </w:tc>
      </w:tr>
      <w:tr w:rsidR="00C14B65" w:rsidRPr="00B53B7F" w14:paraId="37F8CAEA" w14:textId="77777777" w:rsidTr="00C14B65">
        <w:tc>
          <w:tcPr>
            <w:tcW w:w="12950" w:type="dxa"/>
            <w:shd w:val="clear" w:color="auto" w:fill="C8BBD7"/>
          </w:tcPr>
          <w:p w14:paraId="474832A9" w14:textId="7961745B" w:rsidR="00C14B65" w:rsidRPr="00B53B7F" w:rsidRDefault="003761A2" w:rsidP="00290482">
            <w:pPr>
              <w:autoSpaceDE w:val="0"/>
              <w:autoSpaceDN w:val="0"/>
              <w:adjustRightInd w:val="0"/>
              <w:spacing w:after="0"/>
              <w:rPr>
                <w:rFonts w:ascii="Cambria" w:hAnsi="Cambria"/>
              </w:rPr>
            </w:pPr>
            <w:r>
              <w:rPr>
                <w:rFonts w:ascii="Cambria" w:hAnsi="Cambria"/>
              </w:rPr>
              <w:t>Discuss a current unanswered question in biomedical research that you find particularly interesting and what research you would like to see done to address it.</w:t>
            </w:r>
          </w:p>
          <w:p w14:paraId="37CC6984" w14:textId="77777777" w:rsidR="00C14B65" w:rsidRPr="00B53B7F" w:rsidRDefault="00C14B65" w:rsidP="00290482">
            <w:pPr>
              <w:autoSpaceDE w:val="0"/>
              <w:autoSpaceDN w:val="0"/>
              <w:adjustRightInd w:val="0"/>
              <w:spacing w:after="0"/>
              <w:rPr>
                <w:rFonts w:ascii="Cambria" w:hAnsi="Cambria"/>
                <w:b/>
              </w:rPr>
            </w:pPr>
            <w:r w:rsidRPr="00B53B7F">
              <w:rPr>
                <w:rFonts w:ascii="Cambria" w:hAnsi="Cambria"/>
                <w:b/>
              </w:rPr>
              <w:t>(Limit your response to 200 words)</w:t>
            </w:r>
          </w:p>
        </w:tc>
      </w:tr>
      <w:tr w:rsidR="00C14B65" w:rsidRPr="00B53B7F" w14:paraId="1DD88CCD" w14:textId="77777777" w:rsidTr="00C14B65">
        <w:tc>
          <w:tcPr>
            <w:tcW w:w="12950" w:type="dxa"/>
            <w:tcBorders>
              <w:bottom w:val="single" w:sz="4" w:space="0" w:color="auto"/>
            </w:tcBorders>
          </w:tcPr>
          <w:p w14:paraId="5E8D444E" w14:textId="70A51FFA" w:rsidR="00C14B65" w:rsidRDefault="00C14B65" w:rsidP="00290482">
            <w:pPr>
              <w:autoSpaceDE w:val="0"/>
              <w:autoSpaceDN w:val="0"/>
              <w:adjustRightInd w:val="0"/>
              <w:spacing w:after="0" w:line="240" w:lineRule="auto"/>
              <w:rPr>
                <w:rFonts w:ascii="Cambria" w:hAnsi="Cambria" w:cs="Calibri"/>
                <w:b/>
              </w:rPr>
            </w:pPr>
          </w:p>
          <w:p w14:paraId="09C8AF16" w14:textId="77777777" w:rsidR="00657C36" w:rsidRPr="00B53B7F" w:rsidRDefault="00657C36" w:rsidP="00290482">
            <w:pPr>
              <w:autoSpaceDE w:val="0"/>
              <w:autoSpaceDN w:val="0"/>
              <w:adjustRightInd w:val="0"/>
              <w:spacing w:after="0" w:line="240" w:lineRule="auto"/>
              <w:rPr>
                <w:rFonts w:ascii="Cambria" w:hAnsi="Cambria" w:cs="Calibri"/>
                <w:b/>
              </w:rPr>
            </w:pPr>
          </w:p>
          <w:p w14:paraId="6C82413F" w14:textId="2D1D6B4B" w:rsidR="00C14B65" w:rsidRDefault="00C14B65" w:rsidP="00290482">
            <w:pPr>
              <w:spacing w:after="0"/>
              <w:ind w:right="-630"/>
              <w:rPr>
                <w:rFonts w:ascii="Cambria" w:hAnsi="Cambria" w:cs="Calibri"/>
                <w:b/>
              </w:rPr>
            </w:pPr>
          </w:p>
          <w:p w14:paraId="5CA9E1C7" w14:textId="77777777" w:rsidR="000874CF" w:rsidRDefault="000874CF" w:rsidP="00290482">
            <w:pPr>
              <w:spacing w:after="0"/>
              <w:ind w:right="-630"/>
              <w:rPr>
                <w:rFonts w:ascii="Cambria" w:hAnsi="Cambria" w:cs="Calibri"/>
                <w:b/>
              </w:rPr>
            </w:pPr>
          </w:p>
          <w:p w14:paraId="7B2FA420" w14:textId="77777777" w:rsidR="005D5732" w:rsidRDefault="005D5732" w:rsidP="00290482">
            <w:pPr>
              <w:spacing w:after="0" w:line="240" w:lineRule="auto"/>
              <w:ind w:right="-630"/>
              <w:rPr>
                <w:rFonts w:ascii="Cambria" w:hAnsi="Cambria" w:cs="Calibri"/>
              </w:rPr>
            </w:pPr>
          </w:p>
          <w:p w14:paraId="7C646025" w14:textId="77777777" w:rsidR="000874CF" w:rsidRDefault="000874CF" w:rsidP="00290482">
            <w:pPr>
              <w:spacing w:after="0" w:line="240" w:lineRule="auto"/>
              <w:ind w:right="-630"/>
              <w:rPr>
                <w:rFonts w:ascii="Cambria" w:hAnsi="Cambria" w:cs="Calibri"/>
              </w:rPr>
            </w:pPr>
          </w:p>
          <w:p w14:paraId="5C0DF0B7" w14:textId="48CDF978" w:rsidR="000874CF" w:rsidRPr="00B53B7F" w:rsidRDefault="000874CF" w:rsidP="00290482">
            <w:pPr>
              <w:spacing w:after="0" w:line="240" w:lineRule="auto"/>
              <w:ind w:right="-630"/>
              <w:rPr>
                <w:rFonts w:ascii="Cambria" w:hAnsi="Cambria" w:cs="Calibri"/>
              </w:rPr>
            </w:pPr>
          </w:p>
        </w:tc>
      </w:tr>
      <w:tr w:rsidR="00C838C2" w:rsidRPr="00B53B7F" w14:paraId="51620A69" w14:textId="77777777" w:rsidTr="00C14B65">
        <w:tc>
          <w:tcPr>
            <w:tcW w:w="12950" w:type="dxa"/>
            <w:shd w:val="clear" w:color="auto" w:fill="C8BBD7"/>
          </w:tcPr>
          <w:p w14:paraId="00484CAB" w14:textId="5C2F479D" w:rsidR="00657C36" w:rsidRPr="00B53B7F" w:rsidRDefault="00657C36" w:rsidP="00657C36">
            <w:pPr>
              <w:autoSpaceDE w:val="0"/>
              <w:autoSpaceDN w:val="0"/>
              <w:adjustRightInd w:val="0"/>
              <w:spacing w:after="0" w:line="240" w:lineRule="auto"/>
              <w:rPr>
                <w:rFonts w:ascii="Cambria" w:hAnsi="Cambria" w:cs="Calibri"/>
              </w:rPr>
            </w:pPr>
            <w:r>
              <w:rPr>
                <w:rFonts w:ascii="Cambria" w:hAnsi="Cambria" w:cs="Calibri"/>
              </w:rPr>
              <w:lastRenderedPageBreak/>
              <w:t>What is the most gratifying research experience you have had to date and why?  What was the greatest obstacle you had to overcome in research and how did you overcome it?</w:t>
            </w:r>
          </w:p>
          <w:p w14:paraId="4EB358CA" w14:textId="70B1F4D7" w:rsidR="00C838C2" w:rsidRPr="00B53B7F" w:rsidRDefault="00657C36" w:rsidP="00657C36">
            <w:pPr>
              <w:autoSpaceDE w:val="0"/>
              <w:autoSpaceDN w:val="0"/>
              <w:adjustRightInd w:val="0"/>
              <w:spacing w:after="0"/>
              <w:rPr>
                <w:rFonts w:ascii="Cambria" w:hAnsi="Cambria"/>
                <w:b/>
              </w:rPr>
            </w:pPr>
            <w:r w:rsidRPr="00B53B7F">
              <w:rPr>
                <w:rFonts w:ascii="Cambria" w:hAnsi="Cambria" w:cs="Calibri"/>
                <w:b/>
              </w:rPr>
              <w:t>(Limit your response to 200 words)</w:t>
            </w:r>
          </w:p>
        </w:tc>
      </w:tr>
      <w:tr w:rsidR="00C838C2" w:rsidRPr="00B53B7F" w14:paraId="6B758562" w14:textId="77777777" w:rsidTr="00C14B65">
        <w:tc>
          <w:tcPr>
            <w:tcW w:w="12950" w:type="dxa"/>
            <w:tcBorders>
              <w:bottom w:val="single" w:sz="4" w:space="0" w:color="auto"/>
            </w:tcBorders>
          </w:tcPr>
          <w:p w14:paraId="3936447F" w14:textId="77777777" w:rsidR="00C838C2" w:rsidRPr="00B53B7F" w:rsidRDefault="00C838C2" w:rsidP="00C838C2">
            <w:pPr>
              <w:autoSpaceDE w:val="0"/>
              <w:autoSpaceDN w:val="0"/>
              <w:adjustRightInd w:val="0"/>
              <w:spacing w:after="0" w:line="240" w:lineRule="auto"/>
              <w:rPr>
                <w:rFonts w:ascii="Cambria" w:hAnsi="Cambria" w:cs="Calibri"/>
                <w:b/>
              </w:rPr>
            </w:pPr>
          </w:p>
          <w:p w14:paraId="324B24E5" w14:textId="0D511ADB" w:rsidR="00845F63" w:rsidRPr="00B53B7F" w:rsidRDefault="00845F63" w:rsidP="00C838C2">
            <w:pPr>
              <w:spacing w:after="0"/>
              <w:ind w:right="-630"/>
              <w:rPr>
                <w:rFonts w:ascii="Cambria" w:hAnsi="Cambria" w:cs="Calibri"/>
                <w:b/>
              </w:rPr>
            </w:pPr>
          </w:p>
          <w:p w14:paraId="74C97744" w14:textId="77777777" w:rsidR="00C838C2" w:rsidRDefault="00C838C2" w:rsidP="00C838C2">
            <w:pPr>
              <w:spacing w:after="0" w:line="240" w:lineRule="auto"/>
              <w:ind w:right="-630"/>
              <w:rPr>
                <w:rFonts w:ascii="Cambria" w:hAnsi="Cambria" w:cs="Calibri"/>
              </w:rPr>
            </w:pPr>
          </w:p>
          <w:p w14:paraId="182384F4" w14:textId="77777777" w:rsidR="005D5732" w:rsidRDefault="005D5732" w:rsidP="00C838C2">
            <w:pPr>
              <w:spacing w:after="0" w:line="240" w:lineRule="auto"/>
              <w:ind w:right="-630"/>
              <w:rPr>
                <w:rFonts w:ascii="Cambria" w:hAnsi="Cambria" w:cs="Calibri"/>
              </w:rPr>
            </w:pPr>
          </w:p>
          <w:p w14:paraId="46B8F8A3" w14:textId="77777777" w:rsidR="005D5732" w:rsidRDefault="005D5732" w:rsidP="00C838C2">
            <w:pPr>
              <w:spacing w:after="0" w:line="240" w:lineRule="auto"/>
              <w:ind w:right="-630"/>
              <w:rPr>
                <w:rFonts w:ascii="Cambria" w:hAnsi="Cambria" w:cs="Calibri"/>
              </w:rPr>
            </w:pPr>
          </w:p>
          <w:p w14:paraId="69AEA179" w14:textId="701A9452" w:rsidR="005D5732" w:rsidRPr="00B53B7F" w:rsidRDefault="005D5732" w:rsidP="00C838C2">
            <w:pPr>
              <w:spacing w:after="0" w:line="240" w:lineRule="auto"/>
              <w:ind w:right="-630"/>
              <w:rPr>
                <w:rFonts w:ascii="Cambria" w:hAnsi="Cambria" w:cs="Calibri"/>
              </w:rPr>
            </w:pPr>
          </w:p>
        </w:tc>
      </w:tr>
      <w:tr w:rsidR="003761A2" w:rsidRPr="00B53B7F" w14:paraId="0732A7EA" w14:textId="77777777" w:rsidTr="00591ED2">
        <w:tc>
          <w:tcPr>
            <w:tcW w:w="12950" w:type="dxa"/>
            <w:shd w:val="clear" w:color="auto" w:fill="C8BBD7"/>
          </w:tcPr>
          <w:p w14:paraId="01ED4D90" w14:textId="19ED19CF" w:rsidR="00DB6B2B" w:rsidRPr="00B53B7F" w:rsidRDefault="00DB6B2B" w:rsidP="00DB6B2B">
            <w:pPr>
              <w:autoSpaceDE w:val="0"/>
              <w:autoSpaceDN w:val="0"/>
              <w:adjustRightInd w:val="0"/>
              <w:spacing w:after="0" w:line="240" w:lineRule="auto"/>
              <w:rPr>
                <w:rFonts w:ascii="Cambria" w:hAnsi="Cambria" w:cs="Calibri"/>
              </w:rPr>
            </w:pPr>
            <w:r>
              <w:rPr>
                <w:rFonts w:ascii="Cambria" w:hAnsi="Cambria" w:cs="Calibri"/>
                <w:b/>
              </w:rPr>
              <w:t>PERSONAL NARRATIVE</w:t>
            </w:r>
            <w:r w:rsidRPr="00B53B7F">
              <w:rPr>
                <w:rFonts w:ascii="Cambria" w:hAnsi="Cambria" w:cs="Calibri"/>
                <w:b/>
              </w:rPr>
              <w:t xml:space="preserve">:  </w:t>
            </w:r>
            <w:r w:rsidR="000D4294" w:rsidRPr="000D4294">
              <w:rPr>
                <w:rFonts w:ascii="Cambria" w:hAnsi="Cambria" w:cs="Calibri"/>
              </w:rPr>
              <w:t>The Feinberg School of Medicine values the totality of our students’ experiences. As everyone has their own narrative, please provide more detail about how your unique experiences would enrich the Northwestern community.</w:t>
            </w:r>
          </w:p>
          <w:p w14:paraId="765A7475" w14:textId="77777777" w:rsidR="003761A2" w:rsidRPr="00B53B7F" w:rsidRDefault="003761A2" w:rsidP="00591ED2">
            <w:pPr>
              <w:autoSpaceDE w:val="0"/>
              <w:autoSpaceDN w:val="0"/>
              <w:adjustRightInd w:val="0"/>
              <w:spacing w:after="0" w:line="240" w:lineRule="auto"/>
              <w:rPr>
                <w:rFonts w:ascii="Cambria" w:hAnsi="Cambria" w:cs="Calibri"/>
                <w:b/>
              </w:rPr>
            </w:pPr>
            <w:r w:rsidRPr="00B53B7F">
              <w:rPr>
                <w:rFonts w:ascii="Cambria" w:hAnsi="Cambria" w:cs="Calibri"/>
                <w:b/>
              </w:rPr>
              <w:t>(Limit your response to 200 words)</w:t>
            </w:r>
          </w:p>
        </w:tc>
      </w:tr>
      <w:tr w:rsidR="003761A2" w:rsidRPr="00B53B7F" w14:paraId="645F8A52" w14:textId="77777777" w:rsidTr="00C14B65">
        <w:tc>
          <w:tcPr>
            <w:tcW w:w="12950" w:type="dxa"/>
          </w:tcPr>
          <w:p w14:paraId="79B14184" w14:textId="77777777" w:rsidR="003761A2" w:rsidRDefault="003761A2" w:rsidP="00C838C2">
            <w:pPr>
              <w:autoSpaceDE w:val="0"/>
              <w:autoSpaceDN w:val="0"/>
              <w:adjustRightInd w:val="0"/>
              <w:spacing w:after="0"/>
              <w:rPr>
                <w:rFonts w:ascii="Cambria" w:hAnsi="Cambria" w:cs="Calibri"/>
                <w:b/>
              </w:rPr>
            </w:pPr>
          </w:p>
          <w:p w14:paraId="223C6696" w14:textId="77777777" w:rsidR="00357FEB" w:rsidRDefault="00357FEB" w:rsidP="00C838C2">
            <w:pPr>
              <w:autoSpaceDE w:val="0"/>
              <w:autoSpaceDN w:val="0"/>
              <w:adjustRightInd w:val="0"/>
              <w:spacing w:after="0"/>
              <w:rPr>
                <w:rFonts w:ascii="Cambria" w:hAnsi="Cambria" w:cs="Calibri"/>
                <w:b/>
              </w:rPr>
            </w:pPr>
          </w:p>
          <w:p w14:paraId="1DBAE822" w14:textId="77777777" w:rsidR="00357FEB" w:rsidRDefault="00357FEB" w:rsidP="00C838C2">
            <w:pPr>
              <w:autoSpaceDE w:val="0"/>
              <w:autoSpaceDN w:val="0"/>
              <w:adjustRightInd w:val="0"/>
              <w:spacing w:after="0"/>
              <w:rPr>
                <w:rFonts w:ascii="Cambria" w:hAnsi="Cambria" w:cs="Calibri"/>
                <w:b/>
              </w:rPr>
            </w:pPr>
          </w:p>
          <w:p w14:paraId="5FD55D80" w14:textId="77777777" w:rsidR="00357FEB" w:rsidRDefault="00357FEB" w:rsidP="00C838C2">
            <w:pPr>
              <w:autoSpaceDE w:val="0"/>
              <w:autoSpaceDN w:val="0"/>
              <w:adjustRightInd w:val="0"/>
              <w:spacing w:after="0"/>
              <w:rPr>
                <w:rFonts w:ascii="Cambria" w:hAnsi="Cambria" w:cs="Calibri"/>
                <w:b/>
              </w:rPr>
            </w:pPr>
          </w:p>
          <w:p w14:paraId="0220964D" w14:textId="77777777" w:rsidR="00357FEB" w:rsidRDefault="00357FEB" w:rsidP="00C838C2">
            <w:pPr>
              <w:autoSpaceDE w:val="0"/>
              <w:autoSpaceDN w:val="0"/>
              <w:adjustRightInd w:val="0"/>
              <w:spacing w:after="0"/>
              <w:rPr>
                <w:rFonts w:ascii="Cambria" w:hAnsi="Cambria" w:cs="Calibri"/>
                <w:b/>
              </w:rPr>
            </w:pPr>
          </w:p>
          <w:p w14:paraId="4D663080" w14:textId="26730BDC" w:rsidR="00357FEB" w:rsidRPr="00B53B7F" w:rsidRDefault="00357FEB" w:rsidP="00C838C2">
            <w:pPr>
              <w:autoSpaceDE w:val="0"/>
              <w:autoSpaceDN w:val="0"/>
              <w:adjustRightInd w:val="0"/>
              <w:spacing w:after="0"/>
              <w:rPr>
                <w:rFonts w:ascii="Cambria" w:hAnsi="Cambria" w:cs="Calibri"/>
                <w:b/>
              </w:rPr>
            </w:pPr>
          </w:p>
        </w:tc>
      </w:tr>
    </w:tbl>
    <w:p w14:paraId="098046F3" w14:textId="5E698CD9" w:rsidR="00FD5E82" w:rsidRDefault="00FD5E82" w:rsidP="00C838C2">
      <w:pPr>
        <w:spacing w:after="0"/>
        <w:rPr>
          <w:rFonts w:ascii="Cambria" w:hAnsi="Cambria"/>
        </w:rPr>
      </w:pPr>
    </w:p>
    <w:p w14:paraId="5106B3B6" w14:textId="6EAADD28" w:rsidR="005C6CE9" w:rsidRDefault="00FD5E82" w:rsidP="001A7D89">
      <w:pPr>
        <w:spacing w:after="0" w:line="240" w:lineRule="auto"/>
        <w:rPr>
          <w:rFonts w:ascii="Cambria" w:hAnsi="Cambria"/>
        </w:rPr>
      </w:pPr>
      <w:r>
        <w:rPr>
          <w:rFonts w:ascii="Cambria" w:hAnsi="Cambria"/>
        </w:rPr>
        <w:br w:type="page"/>
      </w:r>
    </w:p>
    <w:tbl>
      <w:tblPr>
        <w:tblStyle w:val="TableGrid"/>
        <w:tblW w:w="12955" w:type="dxa"/>
        <w:tblLook w:val="04A0" w:firstRow="1" w:lastRow="0" w:firstColumn="1" w:lastColumn="0" w:noHBand="0" w:noVBand="1"/>
      </w:tblPr>
      <w:tblGrid>
        <w:gridCol w:w="12955"/>
      </w:tblGrid>
      <w:tr w:rsidR="005C6CE9" w:rsidRPr="00FE563C" w14:paraId="7731EC8B" w14:textId="77777777" w:rsidTr="00694763">
        <w:tc>
          <w:tcPr>
            <w:tcW w:w="12955" w:type="dxa"/>
            <w:shd w:val="clear" w:color="auto" w:fill="CCC0D9" w:themeFill="accent4" w:themeFillTint="66"/>
          </w:tcPr>
          <w:p w14:paraId="3059918F" w14:textId="159D804B" w:rsidR="005C6CE9" w:rsidRPr="00FE563C" w:rsidRDefault="00E82D52" w:rsidP="00694763">
            <w:pPr>
              <w:widowControl w:val="0"/>
              <w:tabs>
                <w:tab w:val="left" w:pos="180"/>
                <w:tab w:val="left" w:pos="270"/>
              </w:tabs>
              <w:spacing w:after="0" w:line="240" w:lineRule="auto"/>
              <w:rPr>
                <w:rFonts w:ascii="Cambria" w:hAnsi="Cambria"/>
                <w:spacing w:val="14"/>
              </w:rPr>
            </w:pPr>
            <w:r>
              <w:rPr>
                <w:rFonts w:ascii="Cambria" w:hAnsi="Cambria" w:cs="Calibri"/>
                <w:b/>
              </w:rPr>
              <w:lastRenderedPageBreak/>
              <w:t>PERSONAL NARRATIVE</w:t>
            </w:r>
            <w:r w:rsidR="005C6CE9" w:rsidRPr="00FE563C">
              <w:rPr>
                <w:rFonts w:ascii="Cambria" w:hAnsi="Cambria" w:cs="Calibri"/>
                <w:b/>
              </w:rPr>
              <w:t xml:space="preserve"> (part 2):  </w:t>
            </w:r>
            <w:r w:rsidR="005C6CE9" w:rsidRPr="00FE563C">
              <w:rPr>
                <w:rFonts w:ascii="Cambria" w:hAnsi="Cambria"/>
                <w:spacing w:val="14"/>
              </w:rPr>
              <w:t>Along with the narrative above, please consider using the optional checklist below to tell us about your identity(</w:t>
            </w:r>
            <w:proofErr w:type="spellStart"/>
            <w:r w:rsidR="005C6CE9" w:rsidRPr="00FE563C">
              <w:rPr>
                <w:rFonts w:ascii="Cambria" w:hAnsi="Cambria"/>
                <w:spacing w:val="14"/>
              </w:rPr>
              <w:t>ies</w:t>
            </w:r>
            <w:proofErr w:type="spellEnd"/>
            <w:r w:rsidR="005C6CE9" w:rsidRPr="00FE563C">
              <w:rPr>
                <w:rFonts w:ascii="Cambria" w:hAnsi="Cambria"/>
                <w:spacing w:val="14"/>
              </w:rPr>
              <w:t xml:space="preserve">) and how you will bring diversity to the Northwestern community.  </w:t>
            </w:r>
            <w:r w:rsidR="005C6CE9" w:rsidRPr="00FE563C">
              <w:rPr>
                <w:rFonts w:ascii="Cambria" w:hAnsi="Cambria"/>
                <w:b/>
                <w:spacing w:val="14"/>
              </w:rPr>
              <w:t xml:space="preserve">Please note that this question divides into </w:t>
            </w:r>
            <w:r w:rsidR="00FD5E82">
              <w:rPr>
                <w:rFonts w:ascii="Cambria" w:hAnsi="Cambria"/>
                <w:b/>
                <w:spacing w:val="14"/>
              </w:rPr>
              <w:t>2</w:t>
            </w:r>
            <w:r w:rsidR="005C6CE9" w:rsidRPr="00FE563C">
              <w:rPr>
                <w:rFonts w:ascii="Cambria" w:hAnsi="Cambria"/>
                <w:b/>
                <w:spacing w:val="14"/>
              </w:rPr>
              <w:t xml:space="preserve"> sections (optional):</w:t>
            </w:r>
            <w:r w:rsidR="005C6CE9" w:rsidRPr="00FE563C">
              <w:rPr>
                <w:rFonts w:ascii="Cambria" w:hAnsi="Cambria"/>
                <w:spacing w:val="14"/>
              </w:rPr>
              <w:t xml:space="preserve"> </w:t>
            </w:r>
            <w:r w:rsidR="005C6CE9" w:rsidRPr="00FE563C">
              <w:rPr>
                <w:rFonts w:ascii="Cambria" w:hAnsi="Cambria"/>
                <w:b/>
                <w:spacing w:val="14"/>
              </w:rPr>
              <w:t>A)</w:t>
            </w:r>
            <w:r w:rsidR="005C6CE9" w:rsidRPr="00FE563C">
              <w:rPr>
                <w:rFonts w:ascii="Cambria" w:hAnsi="Cambria"/>
                <w:spacing w:val="14"/>
              </w:rPr>
              <w:t xml:space="preserve"> Sexual Identities, </w:t>
            </w:r>
            <w:r w:rsidR="00FD5E82" w:rsidRPr="00FD5E82">
              <w:rPr>
                <w:rFonts w:ascii="Cambria" w:hAnsi="Cambria"/>
                <w:b/>
                <w:bCs/>
                <w:spacing w:val="14"/>
              </w:rPr>
              <w:t>B</w:t>
            </w:r>
            <w:r w:rsidR="005C6CE9" w:rsidRPr="00FE563C">
              <w:rPr>
                <w:rFonts w:ascii="Cambria" w:hAnsi="Cambria"/>
                <w:b/>
                <w:spacing w:val="14"/>
              </w:rPr>
              <w:t xml:space="preserve">) </w:t>
            </w:r>
            <w:r w:rsidR="005C6CE9" w:rsidRPr="00FE563C">
              <w:rPr>
                <w:rFonts w:ascii="Cambria" w:hAnsi="Cambria"/>
                <w:spacing w:val="14"/>
              </w:rPr>
              <w:t xml:space="preserve">Social Background  </w:t>
            </w:r>
          </w:p>
        </w:tc>
      </w:tr>
      <w:tr w:rsidR="00FD5E82" w:rsidRPr="00FE563C" w14:paraId="5B1E85A3" w14:textId="77777777" w:rsidTr="00FD5E82">
        <w:tc>
          <w:tcPr>
            <w:tcW w:w="12955" w:type="dxa"/>
          </w:tcPr>
          <w:p w14:paraId="302DFEC3" w14:textId="77777777" w:rsidR="00855CA4" w:rsidRDefault="00855CA4" w:rsidP="00855CA4">
            <w:pPr>
              <w:pStyle w:val="ListParagraph"/>
              <w:widowControl w:val="0"/>
              <w:contextualSpacing/>
              <w:rPr>
                <w:rFonts w:ascii="Cambria" w:hAnsi="Cambria"/>
                <w:b/>
                <w:sz w:val="20"/>
                <w:szCs w:val="20"/>
              </w:rPr>
            </w:pPr>
          </w:p>
          <w:p w14:paraId="0DB349F2" w14:textId="0E45FC14" w:rsidR="00FD5E82" w:rsidRPr="00643617" w:rsidRDefault="00FD5E82" w:rsidP="00EE5D8F">
            <w:pPr>
              <w:pStyle w:val="ListParagraph"/>
              <w:widowControl w:val="0"/>
              <w:numPr>
                <w:ilvl w:val="0"/>
                <w:numId w:val="23"/>
              </w:numPr>
              <w:contextualSpacing/>
              <w:rPr>
                <w:rFonts w:ascii="Cambria" w:hAnsi="Cambria"/>
                <w:b/>
                <w:sz w:val="22"/>
                <w:szCs w:val="22"/>
              </w:rPr>
            </w:pPr>
            <w:r w:rsidRPr="00643617">
              <w:rPr>
                <w:rFonts w:ascii="Cambria" w:hAnsi="Cambria"/>
                <w:b/>
                <w:sz w:val="22"/>
                <w:szCs w:val="22"/>
              </w:rPr>
              <w:t xml:space="preserve">Sexual </w:t>
            </w:r>
            <w:r w:rsidR="009E4678" w:rsidRPr="00643617">
              <w:rPr>
                <w:rFonts w:ascii="Cambria" w:hAnsi="Cambria"/>
                <w:b/>
                <w:sz w:val="22"/>
                <w:szCs w:val="22"/>
              </w:rPr>
              <w:t>Identities</w:t>
            </w:r>
            <w:r w:rsidRPr="00643617">
              <w:rPr>
                <w:rFonts w:ascii="Cambria" w:hAnsi="Cambria"/>
                <w:b/>
                <w:sz w:val="22"/>
                <w:szCs w:val="22"/>
              </w:rPr>
              <w:t xml:space="preserve"> (optional) – Please select any </w:t>
            </w:r>
            <w:r w:rsidR="00855CA4" w:rsidRPr="00643617">
              <w:rPr>
                <w:rFonts w:ascii="Cambria" w:hAnsi="Cambria"/>
                <w:b/>
                <w:sz w:val="22"/>
                <w:szCs w:val="22"/>
              </w:rPr>
              <w:t>of the following</w:t>
            </w:r>
            <w:r w:rsidRPr="00643617">
              <w:rPr>
                <w:rFonts w:ascii="Cambria" w:hAnsi="Cambria"/>
                <w:b/>
                <w:sz w:val="22"/>
                <w:szCs w:val="22"/>
              </w:rPr>
              <w:t xml:space="preserve"> you use to describe your sexual orientation (select all that apply).</w:t>
            </w:r>
          </w:p>
          <w:p w14:paraId="322887C8" w14:textId="77777777" w:rsidR="00FD5E82" w:rsidRPr="00643617" w:rsidRDefault="00FD5E82" w:rsidP="00EE5D8F">
            <w:pPr>
              <w:widowControl w:val="0"/>
              <w:spacing w:after="0" w:line="240" w:lineRule="auto"/>
              <w:ind w:firstLine="450"/>
              <w:rPr>
                <w:rFonts w:ascii="Cambria" w:hAnsi="Cambria"/>
              </w:rPr>
            </w:pPr>
            <w:r w:rsidRPr="00643617">
              <w:rPr>
                <w:rFonts w:ascii="Cambria" w:hAnsi="Cambria"/>
              </w:rPr>
              <w:t xml:space="preserve"> </w:t>
            </w:r>
            <w:r w:rsidRPr="00643617">
              <w:rPr>
                <w:rFonts w:ascii="Cambria" w:hAnsi="Cambria"/>
              </w:rPr>
              <w:tab/>
            </w:r>
            <w:sdt>
              <w:sdtPr>
                <w:rPr>
                  <w:rFonts w:ascii="Cambria" w:hAnsi="Cambria"/>
                </w:rPr>
                <w:id w:val="86978500"/>
                <w14:checkbox>
                  <w14:checked w14:val="0"/>
                  <w14:checkedState w14:val="2612" w14:font="MS Gothic"/>
                  <w14:uncheckedState w14:val="2610" w14:font="MS Gothic"/>
                </w14:checkbox>
              </w:sdtPr>
              <w:sdtEndPr/>
              <w:sdtContent>
                <w:r w:rsidRPr="00643617">
                  <w:rPr>
                    <w:rFonts w:ascii="Segoe UI Symbol" w:eastAsia="MS Gothic" w:hAnsi="Segoe UI Symbol" w:cs="Segoe UI Symbol"/>
                  </w:rPr>
                  <w:t>☐</w:t>
                </w:r>
              </w:sdtContent>
            </w:sdt>
            <w:r w:rsidRPr="00643617">
              <w:rPr>
                <w:rFonts w:ascii="Cambria" w:hAnsi="Cambria"/>
              </w:rPr>
              <w:t xml:space="preserve">  Straight/Heterosexual</w:t>
            </w:r>
          </w:p>
          <w:p w14:paraId="57EDC657" w14:textId="77777777" w:rsidR="00FD5E82" w:rsidRPr="00643617" w:rsidRDefault="00F97F1B" w:rsidP="00EE5D8F">
            <w:pPr>
              <w:widowControl w:val="0"/>
              <w:spacing w:after="0" w:line="240" w:lineRule="auto"/>
              <w:ind w:left="720"/>
              <w:rPr>
                <w:rFonts w:ascii="Cambria" w:hAnsi="Cambria"/>
              </w:rPr>
            </w:pPr>
            <w:sdt>
              <w:sdtPr>
                <w:rPr>
                  <w:rFonts w:ascii="Cambria" w:hAnsi="Cambria"/>
                </w:rPr>
                <w:id w:val="-1240021967"/>
                <w14:checkbox>
                  <w14:checked w14:val="0"/>
                  <w14:checkedState w14:val="2612" w14:font="MS Gothic"/>
                  <w14:uncheckedState w14:val="2610" w14:font="MS Gothic"/>
                </w14:checkbox>
              </w:sdtPr>
              <w:sdtEndPr/>
              <w:sdtContent>
                <w:r w:rsidR="00FD5E82" w:rsidRPr="00643617">
                  <w:rPr>
                    <w:rFonts w:ascii="Segoe UI Symbol" w:eastAsia="MS Gothic" w:hAnsi="Segoe UI Symbol" w:cs="Segoe UI Symbol"/>
                  </w:rPr>
                  <w:t>☐</w:t>
                </w:r>
              </w:sdtContent>
            </w:sdt>
            <w:r w:rsidR="00FD5E82" w:rsidRPr="00643617">
              <w:rPr>
                <w:rFonts w:ascii="Cambria" w:hAnsi="Cambria"/>
              </w:rPr>
              <w:t xml:space="preserve">  Bisexual</w:t>
            </w:r>
          </w:p>
          <w:p w14:paraId="57DEEAC5" w14:textId="77777777" w:rsidR="00FD5E82" w:rsidRPr="00643617" w:rsidRDefault="00F97F1B" w:rsidP="00EE5D8F">
            <w:pPr>
              <w:widowControl w:val="0"/>
              <w:spacing w:after="0" w:line="240" w:lineRule="auto"/>
              <w:ind w:firstLine="720"/>
              <w:rPr>
                <w:rFonts w:ascii="Cambria" w:hAnsi="Cambria"/>
              </w:rPr>
            </w:pPr>
            <w:sdt>
              <w:sdtPr>
                <w:rPr>
                  <w:rFonts w:ascii="Cambria" w:hAnsi="Cambria"/>
                </w:rPr>
                <w:id w:val="-95943978"/>
                <w14:checkbox>
                  <w14:checked w14:val="0"/>
                  <w14:checkedState w14:val="2612" w14:font="MS Gothic"/>
                  <w14:uncheckedState w14:val="2610" w14:font="MS Gothic"/>
                </w14:checkbox>
              </w:sdtPr>
              <w:sdtEndPr/>
              <w:sdtContent>
                <w:r w:rsidR="00FD5E82" w:rsidRPr="00643617">
                  <w:rPr>
                    <w:rFonts w:ascii="Segoe UI Symbol" w:eastAsia="MS Gothic" w:hAnsi="Segoe UI Symbol" w:cs="Segoe UI Symbol"/>
                  </w:rPr>
                  <w:t>☐</w:t>
                </w:r>
              </w:sdtContent>
            </w:sdt>
            <w:r w:rsidR="00FD5E82" w:rsidRPr="00643617">
              <w:rPr>
                <w:rFonts w:ascii="Cambria" w:hAnsi="Cambria"/>
              </w:rPr>
              <w:t xml:space="preserve">  Gay</w:t>
            </w:r>
          </w:p>
          <w:p w14:paraId="1DE16860" w14:textId="77777777" w:rsidR="00FD5E82" w:rsidRPr="00643617" w:rsidRDefault="00F97F1B" w:rsidP="00EE5D8F">
            <w:pPr>
              <w:widowControl w:val="0"/>
              <w:spacing w:after="0" w:line="240" w:lineRule="auto"/>
              <w:ind w:firstLine="720"/>
              <w:rPr>
                <w:rFonts w:ascii="Cambria" w:hAnsi="Cambria"/>
              </w:rPr>
            </w:pPr>
            <w:sdt>
              <w:sdtPr>
                <w:rPr>
                  <w:rFonts w:ascii="Cambria" w:hAnsi="Cambria"/>
                </w:rPr>
                <w:id w:val="352545838"/>
                <w14:checkbox>
                  <w14:checked w14:val="0"/>
                  <w14:checkedState w14:val="2612" w14:font="MS Gothic"/>
                  <w14:uncheckedState w14:val="2610" w14:font="MS Gothic"/>
                </w14:checkbox>
              </w:sdtPr>
              <w:sdtEndPr/>
              <w:sdtContent>
                <w:r w:rsidR="00FD5E82" w:rsidRPr="00643617">
                  <w:rPr>
                    <w:rFonts w:ascii="Segoe UI Symbol" w:eastAsia="MS Gothic" w:hAnsi="Segoe UI Symbol" w:cs="Segoe UI Symbol"/>
                  </w:rPr>
                  <w:t>☐</w:t>
                </w:r>
              </w:sdtContent>
            </w:sdt>
            <w:r w:rsidR="00FD5E82" w:rsidRPr="00643617">
              <w:rPr>
                <w:rFonts w:ascii="Cambria" w:hAnsi="Cambria"/>
              </w:rPr>
              <w:t xml:space="preserve">  Lesbian</w:t>
            </w:r>
          </w:p>
          <w:p w14:paraId="6B6DF86C" w14:textId="77777777" w:rsidR="00FD5E82" w:rsidRPr="00643617" w:rsidRDefault="00F97F1B" w:rsidP="00EE5D8F">
            <w:pPr>
              <w:widowControl w:val="0"/>
              <w:spacing w:after="0" w:line="240" w:lineRule="auto"/>
              <w:ind w:firstLine="720"/>
              <w:rPr>
                <w:rFonts w:ascii="Cambria" w:hAnsi="Cambria"/>
              </w:rPr>
            </w:pPr>
            <w:sdt>
              <w:sdtPr>
                <w:rPr>
                  <w:rFonts w:ascii="Cambria" w:hAnsi="Cambria"/>
                </w:rPr>
                <w:id w:val="-2042051802"/>
                <w14:checkbox>
                  <w14:checked w14:val="0"/>
                  <w14:checkedState w14:val="2612" w14:font="MS Gothic"/>
                  <w14:uncheckedState w14:val="2610" w14:font="MS Gothic"/>
                </w14:checkbox>
              </w:sdtPr>
              <w:sdtEndPr/>
              <w:sdtContent>
                <w:r w:rsidR="00FD5E82" w:rsidRPr="00643617">
                  <w:rPr>
                    <w:rFonts w:ascii="Segoe UI Symbol" w:eastAsia="MS Gothic" w:hAnsi="Segoe UI Symbol" w:cs="Segoe UI Symbol"/>
                  </w:rPr>
                  <w:t>☐</w:t>
                </w:r>
              </w:sdtContent>
            </w:sdt>
            <w:r w:rsidR="00FD5E82" w:rsidRPr="00643617">
              <w:rPr>
                <w:rFonts w:ascii="Cambria" w:hAnsi="Cambria"/>
              </w:rPr>
              <w:t xml:space="preserve">  Queer </w:t>
            </w:r>
          </w:p>
          <w:p w14:paraId="0093BD67" w14:textId="77777777" w:rsidR="00FD5E82" w:rsidRPr="00643617" w:rsidRDefault="00F97F1B" w:rsidP="00EE5D8F">
            <w:pPr>
              <w:widowControl w:val="0"/>
              <w:spacing w:after="0" w:line="240" w:lineRule="auto"/>
              <w:ind w:firstLine="720"/>
              <w:rPr>
                <w:rFonts w:ascii="Cambria" w:hAnsi="Cambria"/>
              </w:rPr>
            </w:pPr>
            <w:sdt>
              <w:sdtPr>
                <w:rPr>
                  <w:rFonts w:ascii="Cambria" w:hAnsi="Cambria"/>
                </w:rPr>
                <w:id w:val="-373925901"/>
                <w14:checkbox>
                  <w14:checked w14:val="0"/>
                  <w14:checkedState w14:val="2612" w14:font="MS Gothic"/>
                  <w14:uncheckedState w14:val="2610" w14:font="MS Gothic"/>
                </w14:checkbox>
              </w:sdtPr>
              <w:sdtEndPr/>
              <w:sdtContent>
                <w:r w:rsidR="00FD5E82" w:rsidRPr="00643617">
                  <w:rPr>
                    <w:rFonts w:ascii="Segoe UI Symbol" w:eastAsia="MS Gothic" w:hAnsi="Segoe UI Symbol" w:cs="Segoe UI Symbol"/>
                  </w:rPr>
                  <w:t>☐</w:t>
                </w:r>
              </w:sdtContent>
            </w:sdt>
            <w:r w:rsidR="00FD5E82" w:rsidRPr="00643617">
              <w:rPr>
                <w:rFonts w:ascii="Cambria" w:hAnsi="Cambria"/>
              </w:rPr>
              <w:t xml:space="preserve">  Something Else (Specify (optional): ____________________________)</w:t>
            </w:r>
          </w:p>
          <w:p w14:paraId="74E0475C" w14:textId="77777777" w:rsidR="00855CA4" w:rsidRPr="00FE563C" w:rsidRDefault="00855CA4" w:rsidP="00EE5D8F">
            <w:pPr>
              <w:widowControl w:val="0"/>
              <w:spacing w:after="0" w:line="240" w:lineRule="auto"/>
              <w:ind w:firstLine="720"/>
              <w:rPr>
                <w:rFonts w:ascii="Cambria" w:hAnsi="Cambria"/>
                <w:sz w:val="20"/>
                <w:szCs w:val="20"/>
              </w:rPr>
            </w:pPr>
          </w:p>
        </w:tc>
      </w:tr>
      <w:tr w:rsidR="00643617" w:rsidRPr="00FE563C" w14:paraId="54999230" w14:textId="77777777" w:rsidTr="00FD5E82">
        <w:tc>
          <w:tcPr>
            <w:tcW w:w="12955" w:type="dxa"/>
          </w:tcPr>
          <w:p w14:paraId="5BD4D0B1" w14:textId="77777777" w:rsidR="00643617" w:rsidRPr="00643617" w:rsidRDefault="00643617" w:rsidP="00643617">
            <w:pPr>
              <w:pStyle w:val="ListParagraph"/>
              <w:widowControl w:val="0"/>
              <w:numPr>
                <w:ilvl w:val="0"/>
                <w:numId w:val="23"/>
              </w:numPr>
              <w:tabs>
                <w:tab w:val="left" w:pos="450"/>
                <w:tab w:val="left" w:pos="540"/>
              </w:tabs>
              <w:contextualSpacing/>
              <w:rPr>
                <w:rFonts w:ascii="Cambria" w:hAnsi="Cambria"/>
                <w:b/>
                <w:sz w:val="22"/>
                <w:szCs w:val="22"/>
              </w:rPr>
            </w:pPr>
            <w:r w:rsidRPr="00643617">
              <w:rPr>
                <w:rFonts w:ascii="Cambria" w:hAnsi="Cambria"/>
                <w:b/>
                <w:sz w:val="22"/>
                <w:szCs w:val="22"/>
              </w:rPr>
              <w:t>Social Background (optional).</w:t>
            </w:r>
          </w:p>
          <w:p w14:paraId="0E570F3D" w14:textId="77777777" w:rsidR="00643617" w:rsidRPr="00643617" w:rsidRDefault="00643617" w:rsidP="00643617">
            <w:pPr>
              <w:widowControl w:val="0"/>
              <w:tabs>
                <w:tab w:val="left" w:pos="360"/>
                <w:tab w:val="left" w:pos="450"/>
              </w:tabs>
              <w:spacing w:after="0" w:line="240" w:lineRule="auto"/>
              <w:ind w:left="720" w:hanging="720"/>
              <w:rPr>
                <w:rFonts w:ascii="Cambria" w:hAnsi="Cambria"/>
              </w:rPr>
            </w:pPr>
            <w:r w:rsidRPr="00643617">
              <w:rPr>
                <w:rFonts w:ascii="Cambria" w:hAnsi="Cambria"/>
              </w:rPr>
              <w:tab/>
            </w:r>
            <w:r w:rsidRPr="00643617">
              <w:rPr>
                <w:rFonts w:ascii="Cambria" w:hAnsi="Cambria"/>
              </w:rPr>
              <w:tab/>
            </w:r>
            <w:r w:rsidRPr="00643617">
              <w:rPr>
                <w:rFonts w:ascii="Cambria" w:hAnsi="Cambria"/>
              </w:rPr>
              <w:tab/>
            </w:r>
            <w:sdt>
              <w:sdtPr>
                <w:rPr>
                  <w:rFonts w:ascii="Cambria" w:hAnsi="Cambria"/>
                </w:rPr>
                <w:id w:val="949748157"/>
                <w14:checkbox>
                  <w14:checked w14:val="0"/>
                  <w14:checkedState w14:val="2612" w14:font="MS Gothic"/>
                  <w14:uncheckedState w14:val="2610" w14:font="MS Gothic"/>
                </w14:checkbox>
              </w:sdtPr>
              <w:sdtEndPr/>
              <w:sdtContent>
                <w:r w:rsidRPr="00643617">
                  <w:rPr>
                    <w:rFonts w:ascii="MS Gothic" w:eastAsia="MS Gothic" w:hAnsi="MS Gothic" w:hint="eastAsia"/>
                  </w:rPr>
                  <w:t>☐</w:t>
                </w:r>
              </w:sdtContent>
            </w:sdt>
            <w:r w:rsidRPr="00643617">
              <w:rPr>
                <w:rFonts w:ascii="Cambria" w:hAnsi="Cambria"/>
              </w:rPr>
              <w:t xml:space="preserve">  Languages: ability to speak a language other than English and proficiency (Basic, Fair, Good, Advanced, Native/Functionally Native) </w:t>
            </w:r>
          </w:p>
          <w:p w14:paraId="3CF05115" w14:textId="77777777" w:rsidR="00643617" w:rsidRPr="00643617" w:rsidRDefault="00643617" w:rsidP="00643617">
            <w:pPr>
              <w:widowControl w:val="0"/>
              <w:tabs>
                <w:tab w:val="left" w:pos="810"/>
                <w:tab w:val="left" w:pos="1080"/>
              </w:tabs>
              <w:spacing w:after="0" w:line="240" w:lineRule="auto"/>
              <w:ind w:left="720" w:hanging="720"/>
              <w:rPr>
                <w:rFonts w:ascii="Cambria" w:hAnsi="Cambria"/>
              </w:rPr>
            </w:pPr>
            <w:r w:rsidRPr="00643617">
              <w:rPr>
                <w:rFonts w:ascii="Cambria" w:hAnsi="Cambria"/>
              </w:rPr>
              <w:tab/>
            </w:r>
            <w:r w:rsidRPr="00643617">
              <w:rPr>
                <w:rFonts w:ascii="Cambria" w:hAnsi="Cambria"/>
              </w:rPr>
              <w:tab/>
            </w:r>
            <w:r w:rsidRPr="00643617">
              <w:rPr>
                <w:rFonts w:ascii="Cambria" w:hAnsi="Cambria"/>
              </w:rPr>
              <w:tab/>
            </w:r>
            <w:r w:rsidRPr="00643617">
              <w:rPr>
                <w:rFonts w:ascii="Cambria" w:hAnsi="Cambria"/>
              </w:rPr>
              <w:tab/>
              <w:t xml:space="preserve">Specify (language and proficiency):  ____________________                                                                                              </w:t>
            </w:r>
          </w:p>
          <w:p w14:paraId="6A6355C3" w14:textId="77777777" w:rsidR="00643617" w:rsidRPr="00643617" w:rsidRDefault="00F97F1B" w:rsidP="00643617">
            <w:pPr>
              <w:widowControl w:val="0"/>
              <w:tabs>
                <w:tab w:val="left" w:pos="810"/>
                <w:tab w:val="left" w:pos="1080"/>
              </w:tabs>
              <w:spacing w:after="0" w:line="240" w:lineRule="auto"/>
              <w:ind w:left="1440" w:hanging="720"/>
              <w:rPr>
                <w:rFonts w:ascii="Cambria" w:hAnsi="Cambria"/>
              </w:rPr>
            </w:pPr>
            <w:sdt>
              <w:sdtPr>
                <w:rPr>
                  <w:rFonts w:ascii="Cambria" w:hAnsi="Cambria"/>
                </w:rPr>
                <w:id w:val="-319652641"/>
                <w14:checkbox>
                  <w14:checked w14:val="0"/>
                  <w14:checkedState w14:val="2612" w14:font="MS Gothic"/>
                  <w14:uncheckedState w14:val="2610" w14:font="MS Gothic"/>
                </w14:checkbox>
              </w:sdtPr>
              <w:sdtEndPr/>
              <w:sdtContent>
                <w:r w:rsidR="00643617" w:rsidRPr="00643617">
                  <w:rPr>
                    <w:rFonts w:ascii="MS Gothic" w:eastAsia="MS Gothic" w:hAnsi="MS Gothic" w:hint="eastAsia"/>
                  </w:rPr>
                  <w:t>☐</w:t>
                </w:r>
              </w:sdtContent>
            </w:sdt>
            <w:r w:rsidR="00643617" w:rsidRPr="00643617">
              <w:rPr>
                <w:rFonts w:ascii="Cambria" w:hAnsi="Cambria"/>
              </w:rPr>
              <w:t xml:space="preserve">  </w:t>
            </w:r>
            <w:proofErr w:type="gramStart"/>
            <w:r w:rsidR="00643617" w:rsidRPr="00643617">
              <w:rPr>
                <w:rFonts w:ascii="Cambria" w:hAnsi="Cambria"/>
              </w:rPr>
              <w:t>Economically disadvantaged</w:t>
            </w:r>
            <w:proofErr w:type="gramEnd"/>
            <w:r w:rsidR="00643617" w:rsidRPr="00643617">
              <w:rPr>
                <w:rFonts w:ascii="Cambria" w:hAnsi="Cambria"/>
              </w:rPr>
              <w:t xml:space="preserve"> (grew up in a low-income household, sought safety net services such as:  TANF, food assistance, housing assistance)</w:t>
            </w:r>
          </w:p>
          <w:p w14:paraId="7FDE1073" w14:textId="77777777" w:rsidR="00643617" w:rsidRPr="00643617" w:rsidRDefault="00F97F1B" w:rsidP="00643617">
            <w:pPr>
              <w:widowControl w:val="0"/>
              <w:spacing w:after="0" w:line="240" w:lineRule="auto"/>
              <w:ind w:firstLine="720"/>
              <w:rPr>
                <w:rFonts w:ascii="Cambria" w:hAnsi="Cambria"/>
              </w:rPr>
            </w:pPr>
            <w:sdt>
              <w:sdtPr>
                <w:rPr>
                  <w:rFonts w:ascii="Cambria" w:hAnsi="Cambria"/>
                </w:rPr>
                <w:id w:val="-695615410"/>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First generation high school graduate</w:t>
            </w:r>
          </w:p>
          <w:p w14:paraId="0529FA3A" w14:textId="77777777" w:rsidR="00643617" w:rsidRPr="00643617" w:rsidRDefault="00F97F1B" w:rsidP="00643617">
            <w:pPr>
              <w:widowControl w:val="0"/>
              <w:spacing w:after="0" w:line="240" w:lineRule="auto"/>
              <w:ind w:firstLine="720"/>
              <w:rPr>
                <w:rFonts w:ascii="Cambria" w:hAnsi="Cambria"/>
              </w:rPr>
            </w:pPr>
            <w:sdt>
              <w:sdtPr>
                <w:rPr>
                  <w:rFonts w:ascii="Cambria" w:hAnsi="Cambria"/>
                </w:rPr>
                <w:id w:val="-413473654"/>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First generation college graduate</w:t>
            </w:r>
          </w:p>
          <w:p w14:paraId="36712CA8" w14:textId="77777777" w:rsidR="00643617" w:rsidRPr="00643617" w:rsidRDefault="00F97F1B" w:rsidP="00643617">
            <w:pPr>
              <w:widowControl w:val="0"/>
              <w:spacing w:after="0" w:line="240" w:lineRule="auto"/>
              <w:ind w:firstLine="720"/>
              <w:rPr>
                <w:rFonts w:ascii="Cambria" w:hAnsi="Cambria"/>
                <w:b/>
              </w:rPr>
            </w:pPr>
            <w:sdt>
              <w:sdtPr>
                <w:rPr>
                  <w:rFonts w:ascii="Cambria" w:hAnsi="Cambria"/>
                </w:rPr>
                <w:id w:val="-269095443"/>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First in family to pursue a professional </w:t>
            </w:r>
            <w:proofErr w:type="gramStart"/>
            <w:r w:rsidR="00643617" w:rsidRPr="00643617">
              <w:rPr>
                <w:rFonts w:ascii="Cambria" w:hAnsi="Cambria"/>
              </w:rPr>
              <w:t>degree</w:t>
            </w:r>
            <w:proofErr w:type="gramEnd"/>
          </w:p>
          <w:p w14:paraId="2ECAFB9B" w14:textId="77777777" w:rsidR="00643617" w:rsidRPr="00643617" w:rsidRDefault="00643617" w:rsidP="00643617">
            <w:pPr>
              <w:widowControl w:val="0"/>
              <w:tabs>
                <w:tab w:val="left" w:pos="720"/>
              </w:tabs>
              <w:spacing w:after="0" w:line="240" w:lineRule="auto"/>
              <w:ind w:left="990" w:hanging="360"/>
              <w:rPr>
                <w:rFonts w:ascii="Cambria" w:hAnsi="Cambria"/>
              </w:rPr>
            </w:pPr>
            <w:r w:rsidRPr="00643617">
              <w:rPr>
                <w:rFonts w:ascii="Cambria" w:hAnsi="Cambria"/>
              </w:rPr>
              <w:tab/>
            </w:r>
            <w:sdt>
              <w:sdtPr>
                <w:rPr>
                  <w:rFonts w:ascii="Cambria" w:hAnsi="Cambria"/>
                </w:rPr>
                <w:id w:val="433555437"/>
                <w14:checkbox>
                  <w14:checked w14:val="0"/>
                  <w14:checkedState w14:val="2612" w14:font="MS Gothic"/>
                  <w14:uncheckedState w14:val="2610" w14:font="MS Gothic"/>
                </w14:checkbox>
              </w:sdtPr>
              <w:sdtEndPr/>
              <w:sdtContent>
                <w:r w:rsidRPr="00643617">
                  <w:rPr>
                    <w:rFonts w:ascii="Segoe UI Symbol" w:eastAsia="MS Gothic" w:hAnsi="Segoe UI Symbol" w:cs="Segoe UI Symbol"/>
                  </w:rPr>
                  <w:t>☐</w:t>
                </w:r>
              </w:sdtContent>
            </w:sdt>
            <w:r w:rsidRPr="00643617">
              <w:rPr>
                <w:rFonts w:ascii="Cambria" w:hAnsi="Cambria"/>
              </w:rPr>
              <w:t xml:space="preserve">  Medically underserved background (ever enrolled in Medicaid, sought medical services at free clinics, delayed or went without medical care due to cultural, financial, or geographic barriers) </w:t>
            </w:r>
          </w:p>
          <w:p w14:paraId="3C23233B" w14:textId="77777777" w:rsidR="00643617" w:rsidRPr="00643617" w:rsidRDefault="00643617" w:rsidP="00643617">
            <w:pPr>
              <w:widowControl w:val="0"/>
              <w:spacing w:after="0" w:line="240" w:lineRule="auto"/>
              <w:ind w:firstLine="630"/>
              <w:rPr>
                <w:rFonts w:ascii="Cambria" w:hAnsi="Cambria"/>
              </w:rPr>
            </w:pPr>
            <w:r w:rsidRPr="00643617">
              <w:rPr>
                <w:rFonts w:ascii="Cambria" w:hAnsi="Cambria"/>
              </w:rPr>
              <w:t xml:space="preserve">  </w:t>
            </w:r>
            <w:sdt>
              <w:sdtPr>
                <w:rPr>
                  <w:rFonts w:ascii="Cambria" w:hAnsi="Cambria"/>
                </w:rPr>
                <w:id w:val="-269169767"/>
                <w14:checkbox>
                  <w14:checked w14:val="0"/>
                  <w14:checkedState w14:val="2612" w14:font="MS Gothic"/>
                  <w14:uncheckedState w14:val="2610" w14:font="MS Gothic"/>
                </w14:checkbox>
              </w:sdtPr>
              <w:sdtEndPr/>
              <w:sdtContent>
                <w:r w:rsidRPr="00643617">
                  <w:rPr>
                    <w:rFonts w:ascii="Segoe UI Symbol" w:eastAsia="MS Gothic" w:hAnsi="Segoe UI Symbol" w:cs="Segoe UI Symbol"/>
                  </w:rPr>
                  <w:t>☐</w:t>
                </w:r>
              </w:sdtContent>
            </w:sdt>
            <w:r w:rsidRPr="00643617">
              <w:rPr>
                <w:rFonts w:ascii="Cambria" w:hAnsi="Cambria"/>
              </w:rPr>
              <w:t xml:space="preserve">  Grew up in a rural area (less than 5,000 people)</w:t>
            </w:r>
          </w:p>
          <w:p w14:paraId="2B0B5192" w14:textId="77777777" w:rsidR="00643617" w:rsidRPr="00643617" w:rsidRDefault="00643617" w:rsidP="00643617">
            <w:pPr>
              <w:widowControl w:val="0"/>
              <w:spacing w:after="0" w:line="240" w:lineRule="auto"/>
              <w:ind w:firstLine="630"/>
              <w:rPr>
                <w:rFonts w:ascii="Cambria" w:hAnsi="Cambria"/>
              </w:rPr>
            </w:pPr>
            <w:r w:rsidRPr="00643617">
              <w:rPr>
                <w:rFonts w:ascii="Cambria" w:hAnsi="Cambria"/>
              </w:rPr>
              <w:t xml:space="preserve">  </w:t>
            </w:r>
            <w:sdt>
              <w:sdtPr>
                <w:rPr>
                  <w:rFonts w:ascii="Cambria" w:hAnsi="Cambria"/>
                </w:rPr>
                <w:id w:val="289403104"/>
                <w14:checkbox>
                  <w14:checked w14:val="0"/>
                  <w14:checkedState w14:val="2612" w14:font="MS Gothic"/>
                  <w14:uncheckedState w14:val="2610" w14:font="MS Gothic"/>
                </w14:checkbox>
              </w:sdtPr>
              <w:sdtEndPr/>
              <w:sdtContent>
                <w:r w:rsidRPr="00643617">
                  <w:rPr>
                    <w:rFonts w:ascii="Segoe UI Symbol" w:eastAsia="MS Gothic" w:hAnsi="Segoe UI Symbol" w:cs="Segoe UI Symbol"/>
                  </w:rPr>
                  <w:t>☐</w:t>
                </w:r>
              </w:sdtContent>
            </w:sdt>
            <w:r w:rsidRPr="00643617">
              <w:rPr>
                <w:rFonts w:ascii="Cambria" w:hAnsi="Cambria"/>
              </w:rPr>
              <w:t xml:space="preserve">  Grew up in a home where English was not the primary </w:t>
            </w:r>
            <w:proofErr w:type="gramStart"/>
            <w:r w:rsidRPr="00643617">
              <w:rPr>
                <w:rFonts w:ascii="Cambria" w:hAnsi="Cambria"/>
              </w:rPr>
              <w:t>language</w:t>
            </w:r>
            <w:proofErr w:type="gramEnd"/>
            <w:r w:rsidRPr="00643617">
              <w:rPr>
                <w:rFonts w:ascii="Cambria" w:hAnsi="Cambria"/>
              </w:rPr>
              <w:t xml:space="preserve">                          </w:t>
            </w:r>
          </w:p>
          <w:p w14:paraId="6C451E49" w14:textId="77777777" w:rsidR="00643617" w:rsidRPr="00643617" w:rsidRDefault="00F97F1B" w:rsidP="00643617">
            <w:pPr>
              <w:widowControl w:val="0"/>
              <w:spacing w:after="0" w:line="240" w:lineRule="auto"/>
              <w:ind w:firstLine="720"/>
              <w:rPr>
                <w:rFonts w:ascii="Cambria" w:hAnsi="Cambria"/>
              </w:rPr>
            </w:pPr>
            <w:sdt>
              <w:sdtPr>
                <w:rPr>
                  <w:rFonts w:ascii="Cambria" w:hAnsi="Cambria"/>
                </w:rPr>
                <w:id w:val="862169080"/>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Worked to contribute to family/household expenses with wages before age </w:t>
            </w:r>
            <w:proofErr w:type="gramStart"/>
            <w:r w:rsidR="00643617" w:rsidRPr="00643617">
              <w:rPr>
                <w:rFonts w:ascii="Cambria" w:hAnsi="Cambria"/>
              </w:rPr>
              <w:t>18</w:t>
            </w:r>
            <w:proofErr w:type="gramEnd"/>
            <w:r w:rsidR="00643617" w:rsidRPr="00643617">
              <w:rPr>
                <w:rFonts w:ascii="Cambria" w:hAnsi="Cambria"/>
              </w:rPr>
              <w:t xml:space="preserve">  </w:t>
            </w:r>
          </w:p>
          <w:p w14:paraId="32A7C4F7" w14:textId="77777777" w:rsidR="00643617" w:rsidRPr="00643617" w:rsidRDefault="00F97F1B" w:rsidP="00643617">
            <w:pPr>
              <w:widowControl w:val="0"/>
              <w:spacing w:after="0" w:line="240" w:lineRule="auto"/>
              <w:ind w:left="720"/>
              <w:rPr>
                <w:rFonts w:ascii="Cambria" w:hAnsi="Cambria"/>
              </w:rPr>
            </w:pPr>
            <w:sdt>
              <w:sdtPr>
                <w:rPr>
                  <w:rFonts w:ascii="Cambria" w:hAnsi="Cambria"/>
                </w:rPr>
                <w:id w:val="635604428"/>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Deferred Action for Childhood Arrivals card holder</w:t>
            </w:r>
          </w:p>
          <w:p w14:paraId="693C07AD" w14:textId="77777777" w:rsidR="00643617" w:rsidRPr="00643617" w:rsidRDefault="00F97F1B" w:rsidP="00643617">
            <w:pPr>
              <w:widowControl w:val="0"/>
              <w:spacing w:after="0" w:line="240" w:lineRule="auto"/>
              <w:ind w:firstLine="720"/>
              <w:rPr>
                <w:rFonts w:ascii="Cambria" w:hAnsi="Cambria"/>
              </w:rPr>
            </w:pPr>
            <w:sdt>
              <w:sdtPr>
                <w:rPr>
                  <w:rFonts w:ascii="Cambria" w:hAnsi="Cambria"/>
                </w:rPr>
                <w:id w:val="721179861"/>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Refugee/Asylee            </w:t>
            </w:r>
          </w:p>
          <w:p w14:paraId="3EFF70C8" w14:textId="77777777" w:rsidR="00643617" w:rsidRPr="00643617" w:rsidRDefault="00F97F1B" w:rsidP="00643617">
            <w:pPr>
              <w:widowControl w:val="0"/>
              <w:spacing w:after="0" w:line="240" w:lineRule="auto"/>
              <w:ind w:firstLine="720"/>
              <w:rPr>
                <w:rFonts w:ascii="Cambria" w:hAnsi="Cambria"/>
              </w:rPr>
            </w:pPr>
            <w:sdt>
              <w:sdtPr>
                <w:rPr>
                  <w:rFonts w:ascii="Cambria" w:hAnsi="Cambria"/>
                </w:rPr>
                <w:id w:val="-843713972"/>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Experience with challenges relating to undocumented status (you personally or close relatives).</w:t>
            </w:r>
          </w:p>
          <w:p w14:paraId="689688F0" w14:textId="77777777" w:rsidR="00643617" w:rsidRPr="00643617" w:rsidRDefault="00F97F1B" w:rsidP="00643617">
            <w:pPr>
              <w:widowControl w:val="0"/>
              <w:spacing w:after="0" w:line="240" w:lineRule="auto"/>
              <w:ind w:firstLine="720"/>
              <w:rPr>
                <w:rFonts w:ascii="Cambria" w:hAnsi="Cambria"/>
              </w:rPr>
            </w:pPr>
            <w:sdt>
              <w:sdtPr>
                <w:rPr>
                  <w:rFonts w:ascii="Cambria" w:hAnsi="Cambria"/>
                </w:rPr>
                <w:id w:val="1861703764"/>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Experience with foster care or adoption</w:t>
            </w:r>
          </w:p>
          <w:p w14:paraId="721048AF" w14:textId="77777777" w:rsidR="00643617" w:rsidRPr="00643617" w:rsidRDefault="00F97F1B" w:rsidP="00643617">
            <w:pPr>
              <w:widowControl w:val="0"/>
              <w:spacing w:after="0" w:line="240" w:lineRule="auto"/>
              <w:ind w:firstLine="720"/>
              <w:rPr>
                <w:rFonts w:ascii="Cambria" w:hAnsi="Cambria"/>
              </w:rPr>
            </w:pPr>
            <w:sdt>
              <w:sdtPr>
                <w:rPr>
                  <w:rFonts w:ascii="Cambria" w:hAnsi="Cambria"/>
                </w:rPr>
                <w:id w:val="-608738514"/>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Raised primarily in a single parent </w:t>
            </w:r>
            <w:proofErr w:type="gramStart"/>
            <w:r w:rsidR="00643617" w:rsidRPr="00643617">
              <w:rPr>
                <w:rFonts w:ascii="Cambria" w:hAnsi="Cambria"/>
              </w:rPr>
              <w:t>household</w:t>
            </w:r>
            <w:proofErr w:type="gramEnd"/>
          </w:p>
          <w:p w14:paraId="75C1582F" w14:textId="77777777" w:rsidR="00643617" w:rsidRPr="00643617" w:rsidRDefault="00F97F1B" w:rsidP="00643617">
            <w:pPr>
              <w:widowControl w:val="0"/>
              <w:spacing w:after="0" w:line="240" w:lineRule="auto"/>
              <w:ind w:left="990" w:hanging="270"/>
              <w:rPr>
                <w:rFonts w:ascii="Cambria" w:hAnsi="Cambria"/>
              </w:rPr>
            </w:pPr>
            <w:sdt>
              <w:sdtPr>
                <w:rPr>
                  <w:rFonts w:ascii="Cambria" w:hAnsi="Cambria"/>
                </w:rPr>
                <w:id w:val="899939667"/>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Experienced a high number of disruptions/transitions during your K-12 education   due to family moves or other life </w:t>
            </w:r>
            <w:proofErr w:type="gramStart"/>
            <w:r w:rsidR="00643617" w:rsidRPr="00643617">
              <w:rPr>
                <w:rFonts w:ascii="Cambria" w:hAnsi="Cambria"/>
              </w:rPr>
              <w:t>circumstance</w:t>
            </w:r>
            <w:proofErr w:type="gramEnd"/>
          </w:p>
          <w:p w14:paraId="1560F199" w14:textId="77777777" w:rsidR="00643617" w:rsidRPr="00643617" w:rsidRDefault="00643617" w:rsidP="00643617">
            <w:pPr>
              <w:widowControl w:val="0"/>
              <w:tabs>
                <w:tab w:val="left" w:pos="720"/>
              </w:tabs>
              <w:spacing w:after="0" w:line="240" w:lineRule="auto"/>
              <w:rPr>
                <w:rFonts w:ascii="Cambria" w:hAnsi="Cambria"/>
              </w:rPr>
            </w:pPr>
            <w:r w:rsidRPr="00643617">
              <w:rPr>
                <w:rFonts w:ascii="Cambria" w:hAnsi="Cambria"/>
              </w:rPr>
              <w:tab/>
            </w:r>
            <w:sdt>
              <w:sdtPr>
                <w:rPr>
                  <w:rFonts w:ascii="Cambria" w:hAnsi="Cambria"/>
                </w:rPr>
                <w:id w:val="-1249582384"/>
                <w14:checkbox>
                  <w14:checked w14:val="0"/>
                  <w14:checkedState w14:val="2612" w14:font="MS Gothic"/>
                  <w14:uncheckedState w14:val="2610" w14:font="MS Gothic"/>
                </w14:checkbox>
              </w:sdtPr>
              <w:sdtEndPr/>
              <w:sdtContent>
                <w:r w:rsidRPr="00643617">
                  <w:rPr>
                    <w:rFonts w:ascii="Segoe UI Symbol" w:eastAsia="MS Gothic" w:hAnsi="Segoe UI Symbol" w:cs="Segoe UI Symbol"/>
                  </w:rPr>
                  <w:t>☐</w:t>
                </w:r>
              </w:sdtContent>
            </w:sdt>
            <w:r w:rsidRPr="00643617">
              <w:rPr>
                <w:rFonts w:ascii="Cambria" w:hAnsi="Cambria"/>
              </w:rPr>
              <w:t xml:space="preserve">  Experience with military service or military/government installation </w:t>
            </w:r>
          </w:p>
          <w:p w14:paraId="43212B10" w14:textId="77777777" w:rsidR="00643617" w:rsidRPr="00643617" w:rsidRDefault="00F97F1B" w:rsidP="00643617">
            <w:pPr>
              <w:widowControl w:val="0"/>
              <w:spacing w:after="0" w:line="240" w:lineRule="auto"/>
              <w:ind w:firstLine="720"/>
              <w:rPr>
                <w:rFonts w:ascii="Cambria" w:hAnsi="Cambria"/>
              </w:rPr>
            </w:pPr>
            <w:sdt>
              <w:sdtPr>
                <w:rPr>
                  <w:rFonts w:ascii="Cambria" w:hAnsi="Cambria"/>
                </w:rPr>
                <w:id w:val="-1580973500"/>
                <w14:checkbox>
                  <w14:checked w14:val="0"/>
                  <w14:checkedState w14:val="2612" w14:font="MS Gothic"/>
                  <w14:uncheckedState w14:val="2610" w14:font="MS Gothic"/>
                </w14:checkbox>
              </w:sdtPr>
              <w:sdtEndPr/>
              <w:sdtContent>
                <w:r w:rsidR="00643617" w:rsidRPr="00643617">
                  <w:rPr>
                    <w:rFonts w:ascii="Segoe UI Symbol" w:eastAsia="MS Gothic" w:hAnsi="Segoe UI Symbol" w:cs="Segoe UI Symbol"/>
                  </w:rPr>
                  <w:t>☐</w:t>
                </w:r>
              </w:sdtContent>
            </w:sdt>
            <w:r w:rsidR="00643617" w:rsidRPr="00643617">
              <w:rPr>
                <w:rFonts w:ascii="Cambria" w:hAnsi="Cambria"/>
              </w:rPr>
              <w:t xml:space="preserve">  Other (Please describe: _______________________________________________________)</w:t>
            </w:r>
          </w:p>
          <w:p w14:paraId="3A406CC5" w14:textId="77777777" w:rsidR="00643617" w:rsidRDefault="00643617" w:rsidP="00855CA4">
            <w:pPr>
              <w:pStyle w:val="ListParagraph"/>
              <w:widowControl w:val="0"/>
              <w:contextualSpacing/>
              <w:rPr>
                <w:rFonts w:ascii="Cambria" w:hAnsi="Cambria"/>
                <w:b/>
                <w:sz w:val="20"/>
                <w:szCs w:val="20"/>
              </w:rPr>
            </w:pPr>
          </w:p>
        </w:tc>
      </w:tr>
    </w:tbl>
    <w:p w14:paraId="5FF8A0D6" w14:textId="77777777" w:rsidR="009D238B" w:rsidRDefault="009D238B"/>
    <w:p w14:paraId="3F2C97DE" w14:textId="77777777" w:rsidR="009D238B" w:rsidRDefault="009D238B"/>
    <w:tbl>
      <w:tblPr>
        <w:tblStyle w:val="TableGrid"/>
        <w:tblW w:w="14225" w:type="dxa"/>
        <w:jc w:val="center"/>
        <w:tblLook w:val="04A0" w:firstRow="1" w:lastRow="0" w:firstColumn="1" w:lastColumn="0" w:noHBand="0" w:noVBand="1"/>
      </w:tblPr>
      <w:tblGrid>
        <w:gridCol w:w="1239"/>
        <w:gridCol w:w="1706"/>
        <w:gridCol w:w="4381"/>
        <w:gridCol w:w="4203"/>
        <w:gridCol w:w="1257"/>
        <w:gridCol w:w="1439"/>
      </w:tblGrid>
      <w:tr w:rsidR="00DB6B2B" w:rsidRPr="00B53B7F" w14:paraId="536BF50B" w14:textId="77777777" w:rsidTr="001A2FCA">
        <w:trPr>
          <w:trHeight w:val="674"/>
          <w:jc w:val="center"/>
        </w:trPr>
        <w:tc>
          <w:tcPr>
            <w:tcW w:w="14225" w:type="dxa"/>
            <w:gridSpan w:val="6"/>
            <w:tcBorders>
              <w:bottom w:val="single" w:sz="4" w:space="0" w:color="auto"/>
            </w:tcBorders>
            <w:shd w:val="clear" w:color="auto" w:fill="A38EBC"/>
            <w:vAlign w:val="center"/>
          </w:tcPr>
          <w:p w14:paraId="44030B49" w14:textId="10A0DE8D" w:rsidR="00DB6B2B" w:rsidRPr="000874CF" w:rsidRDefault="00DB6B2B" w:rsidP="00B84CFE">
            <w:pPr>
              <w:pStyle w:val="ListParagraph"/>
              <w:numPr>
                <w:ilvl w:val="0"/>
                <w:numId w:val="19"/>
              </w:numPr>
              <w:rPr>
                <w:rFonts w:ascii="Cambria" w:hAnsi="Cambria" w:cs="Calibri"/>
                <w:b/>
                <w:sz w:val="22"/>
                <w:szCs w:val="22"/>
              </w:rPr>
            </w:pPr>
            <w:r>
              <w:rPr>
                <w:rFonts w:ascii="Cambria" w:hAnsi="Cambria" w:cs="Calibri"/>
                <w:b/>
                <w:sz w:val="28"/>
                <w:szCs w:val="22"/>
              </w:rPr>
              <w:t>MD/PhD (MSTP) Summary of Research Experience</w:t>
            </w:r>
          </w:p>
          <w:p w14:paraId="43D4BD38" w14:textId="77777777" w:rsidR="00DB6B2B" w:rsidRPr="000874CF" w:rsidRDefault="00DB6B2B" w:rsidP="00B84CFE">
            <w:pPr>
              <w:pStyle w:val="ListParagraph"/>
              <w:rPr>
                <w:rFonts w:ascii="Cambria" w:hAnsi="Cambria" w:cs="Calibri"/>
                <w:sz w:val="22"/>
                <w:szCs w:val="22"/>
              </w:rPr>
            </w:pPr>
            <w:r w:rsidRPr="000874CF">
              <w:rPr>
                <w:rFonts w:ascii="Cambria" w:hAnsi="Cambria" w:cs="Calibri"/>
                <w:sz w:val="22"/>
                <w:szCs w:val="22"/>
              </w:rPr>
              <w:t xml:space="preserve">For each of your research experiences, please list the dates, the institution (college, university, etc.), the name and title of your </w:t>
            </w:r>
            <w:proofErr w:type="gramStart"/>
            <w:r w:rsidRPr="000874CF">
              <w:rPr>
                <w:rFonts w:ascii="Cambria" w:hAnsi="Cambria" w:cs="Calibri"/>
                <w:sz w:val="22"/>
                <w:szCs w:val="22"/>
              </w:rPr>
              <w:t>principle</w:t>
            </w:r>
            <w:proofErr w:type="gramEnd"/>
            <w:r w:rsidRPr="000874CF">
              <w:rPr>
                <w:rFonts w:ascii="Cambria" w:hAnsi="Cambria" w:cs="Calibri"/>
                <w:sz w:val="22"/>
                <w:szCs w:val="22"/>
              </w:rPr>
              <w:t xml:space="preserve"> research supervisor, the total number of months, the average number of hours per week, beginning with your current research experience.</w:t>
            </w:r>
          </w:p>
        </w:tc>
      </w:tr>
      <w:tr w:rsidR="00DB6B2B" w:rsidRPr="00B53B7F" w14:paraId="68374AC5" w14:textId="77777777" w:rsidTr="001A2FCA">
        <w:trPr>
          <w:jc w:val="center"/>
        </w:trPr>
        <w:tc>
          <w:tcPr>
            <w:tcW w:w="1175" w:type="dxa"/>
            <w:shd w:val="clear" w:color="auto" w:fill="C8BBD7"/>
            <w:vAlign w:val="center"/>
          </w:tcPr>
          <w:p w14:paraId="6FA48FD1" w14:textId="77777777" w:rsidR="00DB6B2B" w:rsidRPr="00B53B7F" w:rsidRDefault="00DB6B2B" w:rsidP="00B84CFE">
            <w:pPr>
              <w:spacing w:after="0" w:line="240" w:lineRule="auto"/>
              <w:jc w:val="center"/>
              <w:rPr>
                <w:rFonts w:ascii="Cambria" w:hAnsi="Cambria" w:cs="Calibri"/>
                <w:b/>
              </w:rPr>
            </w:pPr>
            <w:r>
              <w:rPr>
                <w:rFonts w:ascii="Cambria" w:hAnsi="Cambria" w:cs="Calibri"/>
                <w:i/>
              </w:rPr>
              <w:t>Start Date (mm/</w:t>
            </w:r>
            <w:proofErr w:type="spellStart"/>
            <w:r>
              <w:rPr>
                <w:rFonts w:ascii="Cambria" w:hAnsi="Cambria" w:cs="Calibri"/>
                <w:i/>
              </w:rPr>
              <w:t>yyyy</w:t>
            </w:r>
            <w:proofErr w:type="spellEnd"/>
            <w:r>
              <w:rPr>
                <w:rFonts w:ascii="Cambria" w:hAnsi="Cambria" w:cs="Calibri"/>
                <w:i/>
              </w:rPr>
              <w:t>)</w:t>
            </w:r>
          </w:p>
        </w:tc>
        <w:tc>
          <w:tcPr>
            <w:tcW w:w="1710" w:type="dxa"/>
            <w:shd w:val="clear" w:color="auto" w:fill="C8BBD7"/>
            <w:vAlign w:val="center"/>
          </w:tcPr>
          <w:p w14:paraId="172E498D" w14:textId="77777777" w:rsidR="00DB6B2B" w:rsidRPr="00B53B7F" w:rsidRDefault="00DB6B2B" w:rsidP="00B84CFE">
            <w:pPr>
              <w:spacing w:after="0" w:line="240" w:lineRule="auto"/>
              <w:jc w:val="center"/>
              <w:rPr>
                <w:rFonts w:ascii="Cambria" w:hAnsi="Cambria" w:cs="Calibri"/>
                <w:i/>
              </w:rPr>
            </w:pPr>
            <w:r>
              <w:rPr>
                <w:rFonts w:ascii="Cambria" w:hAnsi="Cambria" w:cs="Calibri"/>
                <w:i/>
              </w:rPr>
              <w:t>End Date (mm/</w:t>
            </w:r>
            <w:proofErr w:type="spellStart"/>
            <w:r>
              <w:rPr>
                <w:rFonts w:ascii="Cambria" w:hAnsi="Cambria" w:cs="Calibri"/>
                <w:i/>
              </w:rPr>
              <w:t>yyyy</w:t>
            </w:r>
            <w:proofErr w:type="spellEnd"/>
            <w:r>
              <w:rPr>
                <w:rFonts w:ascii="Cambria" w:hAnsi="Cambria" w:cs="Calibri"/>
                <w:i/>
              </w:rPr>
              <w:t>)</w:t>
            </w:r>
          </w:p>
        </w:tc>
        <w:tc>
          <w:tcPr>
            <w:tcW w:w="4410" w:type="dxa"/>
            <w:shd w:val="clear" w:color="auto" w:fill="C8BBD7"/>
            <w:vAlign w:val="center"/>
          </w:tcPr>
          <w:p w14:paraId="65C86D2E" w14:textId="77777777" w:rsidR="00DB6B2B" w:rsidRPr="00B53B7F" w:rsidRDefault="00DB6B2B" w:rsidP="00B84CFE">
            <w:pPr>
              <w:spacing w:after="0" w:line="240" w:lineRule="auto"/>
              <w:jc w:val="center"/>
              <w:rPr>
                <w:rFonts w:ascii="Cambria" w:hAnsi="Cambria" w:cs="Calibri"/>
                <w:i/>
              </w:rPr>
            </w:pPr>
            <w:r>
              <w:rPr>
                <w:rFonts w:ascii="Cambria" w:hAnsi="Cambria" w:cs="Calibri"/>
                <w:i/>
              </w:rPr>
              <w:t>Institution</w:t>
            </w:r>
          </w:p>
        </w:tc>
        <w:tc>
          <w:tcPr>
            <w:tcW w:w="4230" w:type="dxa"/>
            <w:shd w:val="clear" w:color="auto" w:fill="C8BBD7"/>
            <w:vAlign w:val="center"/>
          </w:tcPr>
          <w:p w14:paraId="55115813" w14:textId="77777777" w:rsidR="00DB6B2B" w:rsidRPr="00B53B7F" w:rsidRDefault="00DB6B2B" w:rsidP="00B84CFE">
            <w:pPr>
              <w:spacing w:after="0" w:line="240" w:lineRule="auto"/>
              <w:jc w:val="center"/>
              <w:rPr>
                <w:rFonts w:ascii="Cambria" w:hAnsi="Cambria" w:cs="Calibri"/>
                <w:i/>
              </w:rPr>
            </w:pPr>
            <w:r>
              <w:rPr>
                <w:rFonts w:ascii="Cambria" w:hAnsi="Cambria" w:cs="Calibri"/>
                <w:i/>
              </w:rPr>
              <w:t>Principle Supervisor</w:t>
            </w:r>
          </w:p>
        </w:tc>
        <w:tc>
          <w:tcPr>
            <w:tcW w:w="1260" w:type="dxa"/>
            <w:shd w:val="clear" w:color="auto" w:fill="C8BBD7"/>
            <w:vAlign w:val="center"/>
          </w:tcPr>
          <w:p w14:paraId="156CACFE" w14:textId="77777777" w:rsidR="00DB6B2B" w:rsidRPr="00B53B7F" w:rsidRDefault="00DB6B2B" w:rsidP="00B84CFE">
            <w:pPr>
              <w:spacing w:after="0" w:line="240" w:lineRule="auto"/>
              <w:jc w:val="center"/>
              <w:rPr>
                <w:rFonts w:ascii="Cambria" w:hAnsi="Cambria" w:cs="Calibri"/>
                <w:i/>
              </w:rPr>
            </w:pPr>
            <w:r>
              <w:rPr>
                <w:rFonts w:ascii="Cambria" w:hAnsi="Cambria" w:cs="Calibri"/>
                <w:i/>
              </w:rPr>
              <w:t>Total Months</w:t>
            </w:r>
          </w:p>
        </w:tc>
        <w:tc>
          <w:tcPr>
            <w:tcW w:w="1440" w:type="dxa"/>
            <w:shd w:val="clear" w:color="auto" w:fill="C8BBD7"/>
            <w:vAlign w:val="center"/>
          </w:tcPr>
          <w:p w14:paraId="053548D2" w14:textId="77777777" w:rsidR="00DB6B2B" w:rsidRPr="00B53B7F" w:rsidRDefault="00DB6B2B" w:rsidP="00B84CFE">
            <w:pPr>
              <w:spacing w:after="0" w:line="240" w:lineRule="auto"/>
              <w:jc w:val="center"/>
              <w:rPr>
                <w:rFonts w:ascii="Cambria" w:hAnsi="Cambria" w:cs="Calibri"/>
                <w:i/>
              </w:rPr>
            </w:pPr>
            <w:r>
              <w:rPr>
                <w:rFonts w:ascii="Cambria" w:hAnsi="Cambria" w:cs="Calibri"/>
                <w:i/>
              </w:rPr>
              <w:t>Average Hours/Week</w:t>
            </w:r>
          </w:p>
        </w:tc>
      </w:tr>
      <w:tr w:rsidR="00DB6B2B" w:rsidRPr="00B53B7F" w14:paraId="0FFA79B7" w14:textId="77777777" w:rsidTr="001A2FCA">
        <w:trPr>
          <w:jc w:val="center"/>
        </w:trPr>
        <w:tc>
          <w:tcPr>
            <w:tcW w:w="1175" w:type="dxa"/>
          </w:tcPr>
          <w:p w14:paraId="2C3C6765" w14:textId="77777777" w:rsidR="00DB6B2B" w:rsidRPr="00B53B7F" w:rsidRDefault="00DB6B2B" w:rsidP="00B84CFE">
            <w:pPr>
              <w:spacing w:after="0" w:line="240" w:lineRule="auto"/>
              <w:rPr>
                <w:rFonts w:ascii="Cambria" w:hAnsi="Cambria" w:cs="Calibri"/>
                <w:b/>
              </w:rPr>
            </w:pPr>
          </w:p>
        </w:tc>
        <w:tc>
          <w:tcPr>
            <w:tcW w:w="1710" w:type="dxa"/>
          </w:tcPr>
          <w:p w14:paraId="245762E3" w14:textId="77777777" w:rsidR="00DB6B2B" w:rsidRPr="00B53B7F" w:rsidRDefault="00DB6B2B" w:rsidP="00B84CFE">
            <w:pPr>
              <w:spacing w:after="0" w:line="240" w:lineRule="auto"/>
              <w:rPr>
                <w:rFonts w:ascii="Cambria" w:hAnsi="Cambria" w:cs="Calibri"/>
                <w:b/>
              </w:rPr>
            </w:pPr>
          </w:p>
        </w:tc>
        <w:tc>
          <w:tcPr>
            <w:tcW w:w="4410" w:type="dxa"/>
          </w:tcPr>
          <w:p w14:paraId="47796619" w14:textId="77777777" w:rsidR="00DB6B2B" w:rsidRPr="00B53B7F" w:rsidRDefault="00DB6B2B" w:rsidP="00B84CFE">
            <w:pPr>
              <w:spacing w:after="0" w:line="240" w:lineRule="auto"/>
              <w:rPr>
                <w:rFonts w:ascii="Cambria" w:hAnsi="Cambria" w:cs="Calibri"/>
                <w:b/>
              </w:rPr>
            </w:pPr>
          </w:p>
        </w:tc>
        <w:tc>
          <w:tcPr>
            <w:tcW w:w="4230" w:type="dxa"/>
          </w:tcPr>
          <w:p w14:paraId="174E9970" w14:textId="77777777" w:rsidR="00DB6B2B" w:rsidRPr="00B53B7F" w:rsidRDefault="00DB6B2B" w:rsidP="00B84CFE">
            <w:pPr>
              <w:spacing w:after="0" w:line="240" w:lineRule="auto"/>
              <w:rPr>
                <w:rFonts w:ascii="Cambria" w:hAnsi="Cambria" w:cs="Calibri"/>
                <w:b/>
              </w:rPr>
            </w:pPr>
          </w:p>
        </w:tc>
        <w:tc>
          <w:tcPr>
            <w:tcW w:w="1260" w:type="dxa"/>
          </w:tcPr>
          <w:p w14:paraId="3D6114AF" w14:textId="77777777" w:rsidR="00DB6B2B" w:rsidRPr="00B53B7F" w:rsidRDefault="00DB6B2B" w:rsidP="00B84CFE">
            <w:pPr>
              <w:spacing w:after="0" w:line="240" w:lineRule="auto"/>
              <w:rPr>
                <w:rFonts w:ascii="Cambria" w:hAnsi="Cambria" w:cs="Calibri"/>
                <w:b/>
              </w:rPr>
            </w:pPr>
          </w:p>
        </w:tc>
        <w:tc>
          <w:tcPr>
            <w:tcW w:w="1440" w:type="dxa"/>
          </w:tcPr>
          <w:p w14:paraId="506363DA" w14:textId="77777777" w:rsidR="00DB6B2B" w:rsidRPr="00B53B7F" w:rsidRDefault="00DB6B2B" w:rsidP="00B84CFE">
            <w:pPr>
              <w:spacing w:after="0" w:line="240" w:lineRule="auto"/>
              <w:rPr>
                <w:rFonts w:ascii="Cambria" w:hAnsi="Cambria" w:cs="Calibri"/>
                <w:b/>
              </w:rPr>
            </w:pPr>
          </w:p>
        </w:tc>
      </w:tr>
      <w:tr w:rsidR="00DB6B2B" w:rsidRPr="00B53B7F" w14:paraId="545D30AD" w14:textId="77777777" w:rsidTr="001A2FCA">
        <w:trPr>
          <w:jc w:val="center"/>
        </w:trPr>
        <w:tc>
          <w:tcPr>
            <w:tcW w:w="1175" w:type="dxa"/>
          </w:tcPr>
          <w:p w14:paraId="171C1AF4" w14:textId="77777777" w:rsidR="00DB6B2B" w:rsidRPr="00B53B7F" w:rsidRDefault="00DB6B2B" w:rsidP="00B84CFE">
            <w:pPr>
              <w:spacing w:after="0" w:line="240" w:lineRule="auto"/>
              <w:rPr>
                <w:rFonts w:ascii="Cambria" w:hAnsi="Cambria" w:cs="Calibri"/>
                <w:b/>
              </w:rPr>
            </w:pPr>
          </w:p>
        </w:tc>
        <w:tc>
          <w:tcPr>
            <w:tcW w:w="1710" w:type="dxa"/>
          </w:tcPr>
          <w:p w14:paraId="2C42C255" w14:textId="77777777" w:rsidR="00DB6B2B" w:rsidRPr="00B53B7F" w:rsidRDefault="00DB6B2B" w:rsidP="00B84CFE">
            <w:pPr>
              <w:spacing w:after="0" w:line="240" w:lineRule="auto"/>
              <w:rPr>
                <w:rFonts w:ascii="Cambria" w:hAnsi="Cambria" w:cs="Calibri"/>
                <w:b/>
              </w:rPr>
            </w:pPr>
          </w:p>
        </w:tc>
        <w:tc>
          <w:tcPr>
            <w:tcW w:w="4410" w:type="dxa"/>
          </w:tcPr>
          <w:p w14:paraId="1825F97E" w14:textId="77777777" w:rsidR="00DB6B2B" w:rsidRPr="00B53B7F" w:rsidRDefault="00DB6B2B" w:rsidP="00B84CFE">
            <w:pPr>
              <w:spacing w:after="0" w:line="240" w:lineRule="auto"/>
              <w:rPr>
                <w:rFonts w:ascii="Cambria" w:hAnsi="Cambria" w:cs="Calibri"/>
                <w:b/>
              </w:rPr>
            </w:pPr>
          </w:p>
        </w:tc>
        <w:tc>
          <w:tcPr>
            <w:tcW w:w="4230" w:type="dxa"/>
          </w:tcPr>
          <w:p w14:paraId="03E11C9C" w14:textId="77777777" w:rsidR="00DB6B2B" w:rsidRPr="00B53B7F" w:rsidRDefault="00DB6B2B" w:rsidP="00B84CFE">
            <w:pPr>
              <w:spacing w:after="0" w:line="240" w:lineRule="auto"/>
              <w:rPr>
                <w:rFonts w:ascii="Cambria" w:hAnsi="Cambria" w:cs="Calibri"/>
                <w:b/>
              </w:rPr>
            </w:pPr>
          </w:p>
        </w:tc>
        <w:tc>
          <w:tcPr>
            <w:tcW w:w="1260" w:type="dxa"/>
          </w:tcPr>
          <w:p w14:paraId="6E134B3C" w14:textId="77777777" w:rsidR="00DB6B2B" w:rsidRPr="00B53B7F" w:rsidRDefault="00DB6B2B" w:rsidP="00B84CFE">
            <w:pPr>
              <w:spacing w:after="0" w:line="240" w:lineRule="auto"/>
              <w:rPr>
                <w:rFonts w:ascii="Cambria" w:hAnsi="Cambria" w:cs="Calibri"/>
                <w:b/>
              </w:rPr>
            </w:pPr>
          </w:p>
        </w:tc>
        <w:tc>
          <w:tcPr>
            <w:tcW w:w="1440" w:type="dxa"/>
          </w:tcPr>
          <w:p w14:paraId="753A3055" w14:textId="77777777" w:rsidR="00DB6B2B" w:rsidRPr="00B53B7F" w:rsidRDefault="00DB6B2B" w:rsidP="00B84CFE">
            <w:pPr>
              <w:spacing w:after="0" w:line="240" w:lineRule="auto"/>
              <w:rPr>
                <w:rFonts w:ascii="Cambria" w:hAnsi="Cambria" w:cs="Calibri"/>
                <w:b/>
              </w:rPr>
            </w:pPr>
          </w:p>
        </w:tc>
      </w:tr>
      <w:tr w:rsidR="00DB6B2B" w:rsidRPr="00B53B7F" w14:paraId="7C0387BD" w14:textId="77777777" w:rsidTr="001A2FCA">
        <w:trPr>
          <w:jc w:val="center"/>
        </w:trPr>
        <w:tc>
          <w:tcPr>
            <w:tcW w:w="1175" w:type="dxa"/>
          </w:tcPr>
          <w:p w14:paraId="16214A2C" w14:textId="77777777" w:rsidR="00DB6B2B" w:rsidRPr="00B53B7F" w:rsidRDefault="00DB6B2B" w:rsidP="00B84CFE">
            <w:pPr>
              <w:spacing w:after="0" w:line="240" w:lineRule="auto"/>
              <w:rPr>
                <w:rFonts w:ascii="Cambria" w:hAnsi="Cambria" w:cs="Calibri"/>
                <w:b/>
              </w:rPr>
            </w:pPr>
          </w:p>
        </w:tc>
        <w:tc>
          <w:tcPr>
            <w:tcW w:w="1710" w:type="dxa"/>
          </w:tcPr>
          <w:p w14:paraId="16272DFD" w14:textId="77777777" w:rsidR="00DB6B2B" w:rsidRPr="00B53B7F" w:rsidRDefault="00DB6B2B" w:rsidP="00B84CFE">
            <w:pPr>
              <w:spacing w:after="0" w:line="240" w:lineRule="auto"/>
              <w:rPr>
                <w:rFonts w:ascii="Cambria" w:hAnsi="Cambria" w:cs="Calibri"/>
                <w:b/>
              </w:rPr>
            </w:pPr>
          </w:p>
        </w:tc>
        <w:tc>
          <w:tcPr>
            <w:tcW w:w="4410" w:type="dxa"/>
          </w:tcPr>
          <w:p w14:paraId="781BF8A1" w14:textId="77777777" w:rsidR="00DB6B2B" w:rsidRPr="00B53B7F" w:rsidRDefault="00DB6B2B" w:rsidP="00B84CFE">
            <w:pPr>
              <w:spacing w:after="0" w:line="240" w:lineRule="auto"/>
              <w:rPr>
                <w:rFonts w:ascii="Cambria" w:hAnsi="Cambria" w:cs="Calibri"/>
                <w:b/>
              </w:rPr>
            </w:pPr>
          </w:p>
        </w:tc>
        <w:tc>
          <w:tcPr>
            <w:tcW w:w="4230" w:type="dxa"/>
          </w:tcPr>
          <w:p w14:paraId="641E41C1" w14:textId="77777777" w:rsidR="00DB6B2B" w:rsidRPr="00B53B7F" w:rsidRDefault="00DB6B2B" w:rsidP="00B84CFE">
            <w:pPr>
              <w:spacing w:after="0" w:line="240" w:lineRule="auto"/>
              <w:rPr>
                <w:rFonts w:ascii="Cambria" w:hAnsi="Cambria" w:cs="Calibri"/>
                <w:b/>
              </w:rPr>
            </w:pPr>
          </w:p>
        </w:tc>
        <w:tc>
          <w:tcPr>
            <w:tcW w:w="1260" w:type="dxa"/>
          </w:tcPr>
          <w:p w14:paraId="77CD8052" w14:textId="77777777" w:rsidR="00DB6B2B" w:rsidRPr="00B53B7F" w:rsidRDefault="00DB6B2B" w:rsidP="00B84CFE">
            <w:pPr>
              <w:spacing w:after="0" w:line="240" w:lineRule="auto"/>
              <w:rPr>
                <w:rFonts w:ascii="Cambria" w:hAnsi="Cambria" w:cs="Calibri"/>
                <w:b/>
              </w:rPr>
            </w:pPr>
          </w:p>
        </w:tc>
        <w:tc>
          <w:tcPr>
            <w:tcW w:w="1440" w:type="dxa"/>
          </w:tcPr>
          <w:p w14:paraId="21C0C99E" w14:textId="77777777" w:rsidR="00DB6B2B" w:rsidRPr="00B53B7F" w:rsidRDefault="00DB6B2B" w:rsidP="00B84CFE">
            <w:pPr>
              <w:spacing w:after="0" w:line="240" w:lineRule="auto"/>
              <w:rPr>
                <w:rFonts w:ascii="Cambria" w:hAnsi="Cambria" w:cs="Calibri"/>
                <w:b/>
              </w:rPr>
            </w:pPr>
          </w:p>
        </w:tc>
      </w:tr>
      <w:tr w:rsidR="00DB6B2B" w:rsidRPr="00B53B7F" w14:paraId="7B217FD5" w14:textId="77777777" w:rsidTr="001A2FCA">
        <w:trPr>
          <w:jc w:val="center"/>
        </w:trPr>
        <w:tc>
          <w:tcPr>
            <w:tcW w:w="1175" w:type="dxa"/>
          </w:tcPr>
          <w:p w14:paraId="2E7B5998" w14:textId="77777777" w:rsidR="00DB6B2B" w:rsidRPr="00B53B7F" w:rsidRDefault="00DB6B2B" w:rsidP="00B84CFE">
            <w:pPr>
              <w:spacing w:after="0" w:line="240" w:lineRule="auto"/>
              <w:rPr>
                <w:rFonts w:ascii="Cambria" w:hAnsi="Cambria" w:cs="Calibri"/>
                <w:b/>
              </w:rPr>
            </w:pPr>
          </w:p>
        </w:tc>
        <w:tc>
          <w:tcPr>
            <w:tcW w:w="1710" w:type="dxa"/>
          </w:tcPr>
          <w:p w14:paraId="4D28E07A" w14:textId="77777777" w:rsidR="00DB6B2B" w:rsidRPr="00B53B7F" w:rsidRDefault="00DB6B2B" w:rsidP="00B84CFE">
            <w:pPr>
              <w:spacing w:after="0" w:line="240" w:lineRule="auto"/>
              <w:rPr>
                <w:rFonts w:ascii="Cambria" w:hAnsi="Cambria" w:cs="Calibri"/>
                <w:b/>
              </w:rPr>
            </w:pPr>
          </w:p>
        </w:tc>
        <w:tc>
          <w:tcPr>
            <w:tcW w:w="4410" w:type="dxa"/>
          </w:tcPr>
          <w:p w14:paraId="3438945E" w14:textId="77777777" w:rsidR="00DB6B2B" w:rsidRPr="00B53B7F" w:rsidRDefault="00DB6B2B" w:rsidP="00B84CFE">
            <w:pPr>
              <w:spacing w:after="0" w:line="240" w:lineRule="auto"/>
              <w:rPr>
                <w:rFonts w:ascii="Cambria" w:hAnsi="Cambria" w:cs="Calibri"/>
                <w:b/>
              </w:rPr>
            </w:pPr>
          </w:p>
        </w:tc>
        <w:tc>
          <w:tcPr>
            <w:tcW w:w="4230" w:type="dxa"/>
          </w:tcPr>
          <w:p w14:paraId="79A0B123" w14:textId="77777777" w:rsidR="00DB6B2B" w:rsidRPr="00B53B7F" w:rsidRDefault="00DB6B2B" w:rsidP="00B84CFE">
            <w:pPr>
              <w:spacing w:after="0" w:line="240" w:lineRule="auto"/>
              <w:rPr>
                <w:rFonts w:ascii="Cambria" w:hAnsi="Cambria" w:cs="Calibri"/>
                <w:b/>
              </w:rPr>
            </w:pPr>
          </w:p>
        </w:tc>
        <w:tc>
          <w:tcPr>
            <w:tcW w:w="1260" w:type="dxa"/>
          </w:tcPr>
          <w:p w14:paraId="24B88780" w14:textId="77777777" w:rsidR="00DB6B2B" w:rsidRPr="00B53B7F" w:rsidRDefault="00DB6B2B" w:rsidP="00B84CFE">
            <w:pPr>
              <w:spacing w:after="0" w:line="240" w:lineRule="auto"/>
              <w:rPr>
                <w:rFonts w:ascii="Cambria" w:hAnsi="Cambria" w:cs="Calibri"/>
                <w:b/>
              </w:rPr>
            </w:pPr>
          </w:p>
        </w:tc>
        <w:tc>
          <w:tcPr>
            <w:tcW w:w="1440" w:type="dxa"/>
          </w:tcPr>
          <w:p w14:paraId="5632EFAC" w14:textId="77777777" w:rsidR="00DB6B2B" w:rsidRPr="00B53B7F" w:rsidRDefault="00DB6B2B" w:rsidP="00B84CFE">
            <w:pPr>
              <w:spacing w:after="0" w:line="240" w:lineRule="auto"/>
              <w:rPr>
                <w:rFonts w:ascii="Cambria" w:hAnsi="Cambria" w:cs="Calibri"/>
                <w:b/>
              </w:rPr>
            </w:pPr>
          </w:p>
        </w:tc>
      </w:tr>
      <w:tr w:rsidR="00DB6B2B" w:rsidRPr="00B53B7F" w14:paraId="68ABBB2B" w14:textId="77777777" w:rsidTr="001A2FCA">
        <w:trPr>
          <w:jc w:val="center"/>
        </w:trPr>
        <w:tc>
          <w:tcPr>
            <w:tcW w:w="1175" w:type="dxa"/>
          </w:tcPr>
          <w:p w14:paraId="4F32133A" w14:textId="77777777" w:rsidR="00DB6B2B" w:rsidRPr="00B53B7F" w:rsidRDefault="00DB6B2B" w:rsidP="00B84CFE">
            <w:pPr>
              <w:spacing w:after="0" w:line="240" w:lineRule="auto"/>
              <w:rPr>
                <w:rFonts w:ascii="Cambria" w:hAnsi="Cambria" w:cs="Calibri"/>
                <w:b/>
              </w:rPr>
            </w:pPr>
          </w:p>
        </w:tc>
        <w:tc>
          <w:tcPr>
            <w:tcW w:w="1710" w:type="dxa"/>
          </w:tcPr>
          <w:p w14:paraId="4F1873DB" w14:textId="77777777" w:rsidR="00DB6B2B" w:rsidRPr="00B53B7F" w:rsidRDefault="00DB6B2B" w:rsidP="00B84CFE">
            <w:pPr>
              <w:spacing w:after="0" w:line="240" w:lineRule="auto"/>
              <w:rPr>
                <w:rFonts w:ascii="Cambria" w:hAnsi="Cambria" w:cs="Calibri"/>
                <w:b/>
              </w:rPr>
            </w:pPr>
          </w:p>
        </w:tc>
        <w:tc>
          <w:tcPr>
            <w:tcW w:w="4410" w:type="dxa"/>
          </w:tcPr>
          <w:p w14:paraId="782185F3" w14:textId="77777777" w:rsidR="00DB6B2B" w:rsidRPr="00B53B7F" w:rsidRDefault="00DB6B2B" w:rsidP="00B84CFE">
            <w:pPr>
              <w:spacing w:after="0" w:line="240" w:lineRule="auto"/>
              <w:rPr>
                <w:rFonts w:ascii="Cambria" w:hAnsi="Cambria" w:cs="Calibri"/>
                <w:b/>
              </w:rPr>
            </w:pPr>
          </w:p>
        </w:tc>
        <w:tc>
          <w:tcPr>
            <w:tcW w:w="4230" w:type="dxa"/>
          </w:tcPr>
          <w:p w14:paraId="391CC2F9" w14:textId="77777777" w:rsidR="00DB6B2B" w:rsidRPr="00B53B7F" w:rsidRDefault="00DB6B2B" w:rsidP="00B84CFE">
            <w:pPr>
              <w:spacing w:after="0" w:line="240" w:lineRule="auto"/>
              <w:rPr>
                <w:rFonts w:ascii="Cambria" w:hAnsi="Cambria" w:cs="Calibri"/>
                <w:b/>
              </w:rPr>
            </w:pPr>
          </w:p>
        </w:tc>
        <w:tc>
          <w:tcPr>
            <w:tcW w:w="1260" w:type="dxa"/>
          </w:tcPr>
          <w:p w14:paraId="1F70A280" w14:textId="77777777" w:rsidR="00DB6B2B" w:rsidRPr="00B53B7F" w:rsidRDefault="00DB6B2B" w:rsidP="00B84CFE">
            <w:pPr>
              <w:spacing w:after="0" w:line="240" w:lineRule="auto"/>
              <w:rPr>
                <w:rFonts w:ascii="Cambria" w:hAnsi="Cambria" w:cs="Calibri"/>
                <w:b/>
              </w:rPr>
            </w:pPr>
          </w:p>
        </w:tc>
        <w:tc>
          <w:tcPr>
            <w:tcW w:w="1440" w:type="dxa"/>
          </w:tcPr>
          <w:p w14:paraId="3F16CC63" w14:textId="77777777" w:rsidR="00DB6B2B" w:rsidRPr="00B53B7F" w:rsidRDefault="00DB6B2B" w:rsidP="00B84CFE">
            <w:pPr>
              <w:spacing w:after="0" w:line="240" w:lineRule="auto"/>
              <w:rPr>
                <w:rFonts w:ascii="Cambria" w:hAnsi="Cambria" w:cs="Calibri"/>
                <w:b/>
              </w:rPr>
            </w:pPr>
          </w:p>
        </w:tc>
      </w:tr>
    </w:tbl>
    <w:p w14:paraId="61AD5B36" w14:textId="77777777" w:rsidR="00171F9E" w:rsidRDefault="00171F9E" w:rsidP="005D5732"/>
    <w:tbl>
      <w:tblPr>
        <w:tblStyle w:val="TableGrid"/>
        <w:tblW w:w="14225" w:type="dxa"/>
        <w:jc w:val="center"/>
        <w:tblLook w:val="04A0" w:firstRow="1" w:lastRow="0" w:firstColumn="1" w:lastColumn="0" w:noHBand="0" w:noVBand="1"/>
      </w:tblPr>
      <w:tblGrid>
        <w:gridCol w:w="1239"/>
        <w:gridCol w:w="12986"/>
      </w:tblGrid>
      <w:tr w:rsidR="00171F9E" w:rsidRPr="00B53B7F" w14:paraId="3FCC1BB1" w14:textId="77777777" w:rsidTr="00EE5D8F">
        <w:trPr>
          <w:trHeight w:val="674"/>
          <w:jc w:val="center"/>
        </w:trPr>
        <w:tc>
          <w:tcPr>
            <w:tcW w:w="14225" w:type="dxa"/>
            <w:gridSpan w:val="2"/>
            <w:tcBorders>
              <w:bottom w:val="single" w:sz="4" w:space="0" w:color="auto"/>
            </w:tcBorders>
            <w:shd w:val="clear" w:color="auto" w:fill="A38EBC"/>
            <w:vAlign w:val="center"/>
          </w:tcPr>
          <w:p w14:paraId="4CF309AB" w14:textId="7AF235B5" w:rsidR="00171F9E" w:rsidRPr="000874CF" w:rsidRDefault="00171F9E" w:rsidP="00EE5D8F">
            <w:pPr>
              <w:pStyle w:val="ListParagraph"/>
              <w:numPr>
                <w:ilvl w:val="0"/>
                <w:numId w:val="19"/>
              </w:numPr>
              <w:rPr>
                <w:rFonts w:ascii="Cambria" w:hAnsi="Cambria" w:cs="Calibri"/>
                <w:b/>
                <w:sz w:val="22"/>
                <w:szCs w:val="22"/>
              </w:rPr>
            </w:pPr>
            <w:r>
              <w:rPr>
                <w:rFonts w:ascii="Cambria" w:hAnsi="Cambria" w:cs="Calibri"/>
                <w:b/>
                <w:sz w:val="28"/>
                <w:szCs w:val="22"/>
              </w:rPr>
              <w:t>MD/PhD (MSTP) Research Interests</w:t>
            </w:r>
          </w:p>
          <w:p w14:paraId="22C6CDA6" w14:textId="522DA6C9" w:rsidR="00171F9E" w:rsidRPr="000874CF" w:rsidRDefault="00171F9E" w:rsidP="00EE5D8F">
            <w:pPr>
              <w:pStyle w:val="ListParagraph"/>
              <w:rPr>
                <w:rFonts w:ascii="Cambria" w:hAnsi="Cambria" w:cs="Calibri"/>
                <w:sz w:val="22"/>
                <w:szCs w:val="22"/>
              </w:rPr>
            </w:pPr>
            <w:r>
              <w:rPr>
                <w:rFonts w:ascii="Cambria" w:hAnsi="Cambria" w:cs="Calibri"/>
                <w:sz w:val="22"/>
                <w:szCs w:val="22"/>
              </w:rPr>
              <w:t xml:space="preserve">Please briefly list </w:t>
            </w:r>
            <w:r w:rsidR="00085D96">
              <w:rPr>
                <w:rFonts w:ascii="Cambria" w:hAnsi="Cambria" w:cs="Calibri"/>
                <w:sz w:val="22"/>
                <w:szCs w:val="22"/>
              </w:rPr>
              <w:t xml:space="preserve">your tope 3 research interests/areas </w:t>
            </w:r>
            <w:r w:rsidR="00BE0868">
              <w:rPr>
                <w:rFonts w:ascii="Cambria" w:hAnsi="Cambria" w:cs="Calibri"/>
                <w:sz w:val="22"/>
                <w:szCs w:val="22"/>
              </w:rPr>
              <w:t xml:space="preserve">(15 words maximum for </w:t>
            </w:r>
            <w:proofErr w:type="gramStart"/>
            <w:r w:rsidR="00BE0868">
              <w:rPr>
                <w:rFonts w:ascii="Cambria" w:hAnsi="Cambria" w:cs="Calibri"/>
                <w:sz w:val="22"/>
                <w:szCs w:val="22"/>
              </w:rPr>
              <w:t>each)</w:t>
            </w:r>
            <w:r w:rsidR="00085D96">
              <w:rPr>
                <w:rFonts w:ascii="Cambria" w:hAnsi="Cambria" w:cs="Calibri"/>
                <w:sz w:val="22"/>
                <w:szCs w:val="22"/>
              </w:rPr>
              <w:t>and</w:t>
            </w:r>
            <w:proofErr w:type="gramEnd"/>
            <w:r w:rsidR="00085D96">
              <w:rPr>
                <w:rFonts w:ascii="Cambria" w:hAnsi="Cambria" w:cs="Calibri"/>
                <w:sz w:val="22"/>
                <w:szCs w:val="22"/>
              </w:rPr>
              <w:t xml:space="preserve"> specific research interest</w:t>
            </w:r>
            <w:r w:rsidR="00BE0868">
              <w:rPr>
                <w:rFonts w:ascii="Cambria" w:hAnsi="Cambria" w:cs="Calibri"/>
                <w:sz w:val="22"/>
                <w:szCs w:val="22"/>
              </w:rPr>
              <w:t xml:space="preserve"> (25 words maximum)</w:t>
            </w:r>
            <w:r w:rsidR="00085D96">
              <w:rPr>
                <w:rFonts w:ascii="Cambria" w:hAnsi="Cambria" w:cs="Calibri"/>
                <w:sz w:val="22"/>
                <w:szCs w:val="22"/>
              </w:rPr>
              <w:t>.</w:t>
            </w:r>
          </w:p>
        </w:tc>
      </w:tr>
      <w:tr w:rsidR="00E91524" w:rsidRPr="00B53B7F" w14:paraId="35731A31" w14:textId="77777777" w:rsidTr="00066B14">
        <w:trPr>
          <w:jc w:val="center"/>
        </w:trPr>
        <w:tc>
          <w:tcPr>
            <w:tcW w:w="1239" w:type="dxa"/>
            <w:shd w:val="clear" w:color="auto" w:fill="C8BBD7"/>
            <w:vAlign w:val="center"/>
          </w:tcPr>
          <w:p w14:paraId="3DEA94D0" w14:textId="36B967A7" w:rsidR="00E91524" w:rsidRPr="00B53B7F" w:rsidRDefault="00E91524" w:rsidP="00EE5D8F">
            <w:pPr>
              <w:spacing w:after="0" w:line="240" w:lineRule="auto"/>
              <w:jc w:val="center"/>
              <w:rPr>
                <w:rFonts w:ascii="Cambria" w:hAnsi="Cambria" w:cs="Calibri"/>
                <w:b/>
              </w:rPr>
            </w:pPr>
            <w:r>
              <w:rPr>
                <w:rFonts w:ascii="Cambria" w:hAnsi="Cambria" w:cs="Calibri"/>
                <w:b/>
              </w:rPr>
              <w:t>Interest</w:t>
            </w:r>
          </w:p>
        </w:tc>
        <w:tc>
          <w:tcPr>
            <w:tcW w:w="12986" w:type="dxa"/>
            <w:shd w:val="clear" w:color="auto" w:fill="C8BBD7"/>
            <w:vAlign w:val="center"/>
          </w:tcPr>
          <w:p w14:paraId="32E5D041" w14:textId="6F577A42" w:rsidR="00E91524" w:rsidRPr="00B53B7F" w:rsidRDefault="00E91524" w:rsidP="00EE5D8F">
            <w:pPr>
              <w:spacing w:after="0" w:line="240" w:lineRule="auto"/>
              <w:jc w:val="center"/>
              <w:rPr>
                <w:rFonts w:ascii="Cambria" w:hAnsi="Cambria" w:cs="Calibri"/>
                <w:i/>
              </w:rPr>
            </w:pPr>
            <w:r>
              <w:rPr>
                <w:rFonts w:ascii="Cambria" w:hAnsi="Cambria" w:cs="Calibri"/>
                <w:i/>
              </w:rPr>
              <w:t>Description</w:t>
            </w:r>
          </w:p>
        </w:tc>
      </w:tr>
      <w:tr w:rsidR="00E91524" w:rsidRPr="00B53B7F" w14:paraId="2DB8A689" w14:textId="77777777" w:rsidTr="00C31268">
        <w:trPr>
          <w:jc w:val="center"/>
        </w:trPr>
        <w:tc>
          <w:tcPr>
            <w:tcW w:w="1239" w:type="dxa"/>
          </w:tcPr>
          <w:p w14:paraId="1BC095B5" w14:textId="01CA437E" w:rsidR="00E91524" w:rsidRPr="00D1130D" w:rsidRDefault="00E91524" w:rsidP="00E91524">
            <w:pPr>
              <w:spacing w:after="0" w:line="240" w:lineRule="auto"/>
              <w:jc w:val="center"/>
              <w:rPr>
                <w:rFonts w:ascii="Cambria" w:hAnsi="Cambria" w:cs="Calibri"/>
              </w:rPr>
            </w:pPr>
            <w:r w:rsidRPr="00D1130D">
              <w:rPr>
                <w:rFonts w:ascii="Cambria" w:hAnsi="Cambria" w:cs="Calibri"/>
              </w:rPr>
              <w:t>1</w:t>
            </w:r>
          </w:p>
        </w:tc>
        <w:tc>
          <w:tcPr>
            <w:tcW w:w="12986" w:type="dxa"/>
          </w:tcPr>
          <w:p w14:paraId="4A0B473C" w14:textId="77777777" w:rsidR="00E91524" w:rsidRPr="00D1130D" w:rsidRDefault="00E91524" w:rsidP="00EE5D8F">
            <w:pPr>
              <w:spacing w:after="0" w:line="240" w:lineRule="auto"/>
              <w:rPr>
                <w:rFonts w:ascii="Cambria" w:hAnsi="Cambria" w:cs="Calibri"/>
              </w:rPr>
            </w:pPr>
          </w:p>
        </w:tc>
      </w:tr>
      <w:tr w:rsidR="00E91524" w:rsidRPr="00B53B7F" w14:paraId="3FF4F1DB" w14:textId="77777777" w:rsidTr="00E42EA0">
        <w:trPr>
          <w:jc w:val="center"/>
        </w:trPr>
        <w:tc>
          <w:tcPr>
            <w:tcW w:w="1239" w:type="dxa"/>
          </w:tcPr>
          <w:p w14:paraId="1FD9922A" w14:textId="478BF9BC" w:rsidR="00E91524" w:rsidRPr="00D1130D" w:rsidRDefault="00E91524" w:rsidP="00E91524">
            <w:pPr>
              <w:spacing w:after="0" w:line="240" w:lineRule="auto"/>
              <w:jc w:val="center"/>
              <w:rPr>
                <w:rFonts w:ascii="Cambria" w:hAnsi="Cambria" w:cs="Calibri"/>
              </w:rPr>
            </w:pPr>
            <w:r w:rsidRPr="00D1130D">
              <w:rPr>
                <w:rFonts w:ascii="Cambria" w:hAnsi="Cambria" w:cs="Calibri"/>
              </w:rPr>
              <w:t>2</w:t>
            </w:r>
          </w:p>
        </w:tc>
        <w:tc>
          <w:tcPr>
            <w:tcW w:w="12986" w:type="dxa"/>
          </w:tcPr>
          <w:p w14:paraId="09E56233" w14:textId="77777777" w:rsidR="00E91524" w:rsidRPr="00D1130D" w:rsidRDefault="00E91524" w:rsidP="00EE5D8F">
            <w:pPr>
              <w:spacing w:after="0" w:line="240" w:lineRule="auto"/>
              <w:rPr>
                <w:rFonts w:ascii="Cambria" w:hAnsi="Cambria" w:cs="Calibri"/>
              </w:rPr>
            </w:pPr>
          </w:p>
        </w:tc>
      </w:tr>
      <w:tr w:rsidR="00E91524" w:rsidRPr="00B53B7F" w14:paraId="315D6689" w14:textId="77777777" w:rsidTr="009779FC">
        <w:trPr>
          <w:jc w:val="center"/>
        </w:trPr>
        <w:tc>
          <w:tcPr>
            <w:tcW w:w="1239" w:type="dxa"/>
          </w:tcPr>
          <w:p w14:paraId="32EF224B" w14:textId="5FF88DA5" w:rsidR="00E91524" w:rsidRPr="00D1130D" w:rsidRDefault="00E91524" w:rsidP="00E91524">
            <w:pPr>
              <w:spacing w:after="0" w:line="240" w:lineRule="auto"/>
              <w:jc w:val="center"/>
              <w:rPr>
                <w:rFonts w:ascii="Cambria" w:hAnsi="Cambria" w:cs="Calibri"/>
              </w:rPr>
            </w:pPr>
            <w:r w:rsidRPr="00D1130D">
              <w:rPr>
                <w:rFonts w:ascii="Cambria" w:hAnsi="Cambria" w:cs="Calibri"/>
              </w:rPr>
              <w:t>3</w:t>
            </w:r>
          </w:p>
        </w:tc>
        <w:tc>
          <w:tcPr>
            <w:tcW w:w="12986" w:type="dxa"/>
          </w:tcPr>
          <w:p w14:paraId="7FBDD9E7" w14:textId="581935D1" w:rsidR="00E91524" w:rsidRPr="00D1130D" w:rsidRDefault="00E91524" w:rsidP="00EE5D8F">
            <w:pPr>
              <w:spacing w:after="0" w:line="240" w:lineRule="auto"/>
              <w:rPr>
                <w:rFonts w:ascii="Cambria" w:hAnsi="Cambria" w:cs="Calibri"/>
              </w:rPr>
            </w:pPr>
          </w:p>
        </w:tc>
      </w:tr>
      <w:tr w:rsidR="00E91524" w:rsidRPr="00B53B7F" w14:paraId="7C6C7505" w14:textId="77777777" w:rsidTr="00250722">
        <w:trPr>
          <w:jc w:val="center"/>
        </w:trPr>
        <w:tc>
          <w:tcPr>
            <w:tcW w:w="1239" w:type="dxa"/>
          </w:tcPr>
          <w:p w14:paraId="673353BC" w14:textId="02CED4E5" w:rsidR="00E91524" w:rsidRPr="00D1130D" w:rsidRDefault="00E91524" w:rsidP="00E91524">
            <w:pPr>
              <w:spacing w:after="0" w:line="240" w:lineRule="auto"/>
              <w:jc w:val="center"/>
              <w:rPr>
                <w:rFonts w:ascii="Cambria" w:hAnsi="Cambria" w:cs="Calibri"/>
              </w:rPr>
            </w:pPr>
            <w:r w:rsidRPr="00D1130D">
              <w:rPr>
                <w:rFonts w:ascii="Cambria" w:hAnsi="Cambria" w:cs="Calibri"/>
              </w:rPr>
              <w:t>Specific</w:t>
            </w:r>
          </w:p>
        </w:tc>
        <w:tc>
          <w:tcPr>
            <w:tcW w:w="12986" w:type="dxa"/>
          </w:tcPr>
          <w:p w14:paraId="715F9F3A" w14:textId="77777777" w:rsidR="00E91524" w:rsidRPr="00D1130D" w:rsidRDefault="00E91524" w:rsidP="00EE5D8F">
            <w:pPr>
              <w:spacing w:after="0" w:line="240" w:lineRule="auto"/>
              <w:rPr>
                <w:rFonts w:ascii="Cambria" w:hAnsi="Cambria" w:cs="Calibri"/>
              </w:rPr>
            </w:pPr>
          </w:p>
        </w:tc>
      </w:tr>
    </w:tbl>
    <w:p w14:paraId="686E72A3" w14:textId="77777777" w:rsidR="009D238B" w:rsidRDefault="009D238B" w:rsidP="005D5732"/>
    <w:tbl>
      <w:tblPr>
        <w:tblStyle w:val="TableGrid"/>
        <w:tblW w:w="0" w:type="auto"/>
        <w:tblLook w:val="04A0" w:firstRow="1" w:lastRow="0" w:firstColumn="1" w:lastColumn="0" w:noHBand="0" w:noVBand="1"/>
      </w:tblPr>
      <w:tblGrid>
        <w:gridCol w:w="12950"/>
      </w:tblGrid>
      <w:tr w:rsidR="009D238B" w:rsidRPr="00B53B7F" w14:paraId="074E671D" w14:textId="77777777" w:rsidTr="00BF3DAA">
        <w:trPr>
          <w:trHeight w:val="944"/>
        </w:trPr>
        <w:tc>
          <w:tcPr>
            <w:tcW w:w="12950" w:type="dxa"/>
            <w:shd w:val="clear" w:color="auto" w:fill="CCC0D9"/>
          </w:tcPr>
          <w:p w14:paraId="3C5F9893" w14:textId="77777777" w:rsidR="009D238B" w:rsidRPr="00B53B7F" w:rsidRDefault="009D238B" w:rsidP="00BF3DAA">
            <w:pPr>
              <w:pStyle w:val="ListParagraph"/>
              <w:numPr>
                <w:ilvl w:val="0"/>
                <w:numId w:val="19"/>
              </w:numPr>
              <w:ind w:right="-630"/>
              <w:rPr>
                <w:rFonts w:ascii="Cambria" w:hAnsi="Cambria" w:cs="Calibri"/>
                <w:b/>
                <w:sz w:val="28"/>
                <w:szCs w:val="22"/>
              </w:rPr>
            </w:pPr>
            <w:r w:rsidRPr="00B53B7F">
              <w:rPr>
                <w:rFonts w:ascii="Cambria" w:hAnsi="Cambria" w:cs="Calibri"/>
                <w:b/>
                <w:sz w:val="28"/>
                <w:szCs w:val="22"/>
              </w:rPr>
              <w:t>Certification of Completed Requirements</w:t>
            </w:r>
          </w:p>
          <w:p w14:paraId="3A6D1F16" w14:textId="77777777" w:rsidR="009D238B" w:rsidRPr="00B53B7F" w:rsidRDefault="009D238B" w:rsidP="00BF3DAA">
            <w:pPr>
              <w:pStyle w:val="ListParagraph"/>
              <w:ind w:right="-630"/>
              <w:rPr>
                <w:rFonts w:ascii="Cambria" w:hAnsi="Cambria" w:cs="Calibri"/>
                <w:sz w:val="22"/>
                <w:szCs w:val="22"/>
              </w:rPr>
            </w:pPr>
            <w:r w:rsidRPr="00B53B7F">
              <w:rPr>
                <w:rFonts w:ascii="Cambria" w:hAnsi="Cambria" w:cs="Calibri"/>
                <w:sz w:val="22"/>
                <w:szCs w:val="22"/>
              </w:rPr>
              <w:t>Please check the box for each item listed below to confirm that you have completed the requirement.</w:t>
            </w:r>
          </w:p>
        </w:tc>
      </w:tr>
      <w:tr w:rsidR="009D238B" w:rsidRPr="00B53B7F" w14:paraId="1D850E9B" w14:textId="77777777" w:rsidTr="00BF3DAA">
        <w:tc>
          <w:tcPr>
            <w:tcW w:w="12950" w:type="dxa"/>
          </w:tcPr>
          <w:p w14:paraId="65D66806" w14:textId="77777777" w:rsidR="009D238B" w:rsidRPr="004A5BCA" w:rsidRDefault="009D238B" w:rsidP="00BF3DAA">
            <w:pPr>
              <w:spacing w:after="0" w:line="240" w:lineRule="auto"/>
              <w:ind w:left="90" w:hanging="90"/>
              <w:rPr>
                <w:rFonts w:asciiTheme="majorHAnsi" w:hAnsiTheme="majorHAnsi"/>
                <w:b/>
              </w:rPr>
            </w:pPr>
            <w:r w:rsidRPr="004A5BCA">
              <w:rPr>
                <w:rFonts w:asciiTheme="majorHAnsi" w:hAnsiTheme="majorHAnsi"/>
                <w:b/>
              </w:rPr>
              <w:t xml:space="preserve"> </w:t>
            </w:r>
          </w:p>
          <w:p w14:paraId="1A4C440B" w14:textId="77777777" w:rsidR="004D69EA" w:rsidRDefault="00F97F1B" w:rsidP="004D69EA">
            <w:pPr>
              <w:spacing w:after="0"/>
              <w:rPr>
                <w:rFonts w:asciiTheme="majorHAnsi" w:hAnsiTheme="majorHAnsi"/>
                <w:b/>
                <w:bCs/>
                <w:position w:val="1"/>
              </w:rPr>
            </w:pPr>
            <w:sdt>
              <w:sdtPr>
                <w:rPr>
                  <w:rFonts w:asciiTheme="majorHAnsi" w:hAnsiTheme="majorHAnsi"/>
                  <w:b/>
                  <w:bCs/>
                  <w:position w:val="1"/>
                </w:rPr>
                <w:id w:val="63537429"/>
                <w14:checkbox>
                  <w14:checked w14:val="0"/>
                  <w14:checkedState w14:val="2612" w14:font="MS Gothic"/>
                  <w14:uncheckedState w14:val="2610" w14:font="MS Gothic"/>
                </w14:checkbox>
              </w:sdtPr>
              <w:sdtEndPr/>
              <w:sdtContent>
                <w:r w:rsidR="009D238B">
                  <w:rPr>
                    <w:rFonts w:ascii="MS Gothic" w:eastAsia="MS Gothic" w:hAnsi="MS Gothic" w:hint="eastAsia"/>
                    <w:b/>
                    <w:bCs/>
                    <w:position w:val="1"/>
                  </w:rPr>
                  <w:t>☐</w:t>
                </w:r>
              </w:sdtContent>
            </w:sdt>
            <w:r w:rsidR="009D238B">
              <w:rPr>
                <w:rFonts w:asciiTheme="majorHAnsi" w:hAnsiTheme="majorHAnsi"/>
                <w:b/>
                <w:bCs/>
                <w:position w:val="1"/>
              </w:rPr>
              <w:t xml:space="preserve"> </w:t>
            </w:r>
            <w:r w:rsidR="004D69EA" w:rsidRPr="004A5BCA">
              <w:rPr>
                <w:rFonts w:asciiTheme="majorHAnsi" w:hAnsiTheme="majorHAnsi"/>
                <w:b/>
                <w:bCs/>
                <w:position w:val="1"/>
              </w:rPr>
              <w:t>TECHNICAL</w:t>
            </w:r>
            <w:r w:rsidR="004D69EA" w:rsidRPr="004A5BCA">
              <w:rPr>
                <w:rFonts w:asciiTheme="majorHAnsi" w:hAnsiTheme="majorHAnsi"/>
                <w:b/>
                <w:bCs/>
                <w:spacing w:val="12"/>
                <w:position w:val="1"/>
              </w:rPr>
              <w:t xml:space="preserve"> </w:t>
            </w:r>
            <w:r w:rsidR="004D69EA" w:rsidRPr="004A5BCA">
              <w:rPr>
                <w:rFonts w:asciiTheme="majorHAnsi" w:hAnsiTheme="majorHAnsi"/>
                <w:b/>
                <w:bCs/>
                <w:position w:val="1"/>
              </w:rPr>
              <w:t>STANDARDS</w:t>
            </w:r>
          </w:p>
          <w:p w14:paraId="544F7B19" w14:textId="7ADB0C32" w:rsidR="009D238B" w:rsidRPr="006C2A0D" w:rsidRDefault="009D238B" w:rsidP="004D69EA">
            <w:pPr>
              <w:spacing w:after="0"/>
              <w:ind w:left="274"/>
              <w:rPr>
                <w:rFonts w:asciiTheme="majorHAnsi" w:hAnsiTheme="majorHAnsi"/>
                <w:b/>
                <w:bCs/>
                <w:position w:val="1"/>
              </w:rPr>
            </w:pPr>
            <w:r w:rsidRPr="004A5BCA">
              <w:rPr>
                <w:rFonts w:asciiTheme="majorHAnsi" w:hAnsiTheme="majorHAnsi"/>
              </w:rPr>
              <w:t>I</w:t>
            </w:r>
            <w:r w:rsidRPr="004A5BCA">
              <w:rPr>
                <w:rFonts w:asciiTheme="majorHAnsi" w:hAnsiTheme="majorHAnsi"/>
                <w:spacing w:val="8"/>
              </w:rPr>
              <w:t xml:space="preserve"> </w:t>
            </w:r>
            <w:r w:rsidRPr="004A5BCA">
              <w:rPr>
                <w:rFonts w:asciiTheme="majorHAnsi" w:hAnsiTheme="majorHAnsi"/>
              </w:rPr>
              <w:t>verify</w:t>
            </w:r>
            <w:r w:rsidRPr="004A5BCA">
              <w:rPr>
                <w:rFonts w:asciiTheme="majorHAnsi" w:hAnsiTheme="majorHAnsi"/>
                <w:spacing w:val="2"/>
              </w:rPr>
              <w:t xml:space="preserve"> </w:t>
            </w:r>
            <w:r w:rsidRPr="004A5BCA">
              <w:rPr>
                <w:rFonts w:asciiTheme="majorHAnsi" w:hAnsiTheme="majorHAnsi"/>
              </w:rPr>
              <w:t>that</w:t>
            </w:r>
            <w:r w:rsidRPr="004A5BCA">
              <w:rPr>
                <w:rFonts w:asciiTheme="majorHAnsi" w:hAnsiTheme="majorHAnsi"/>
                <w:spacing w:val="11"/>
              </w:rPr>
              <w:t xml:space="preserve"> </w:t>
            </w:r>
            <w:r w:rsidRPr="004A5BCA">
              <w:rPr>
                <w:rFonts w:asciiTheme="majorHAnsi" w:hAnsiTheme="majorHAnsi"/>
              </w:rPr>
              <w:t>I</w:t>
            </w:r>
            <w:r w:rsidRPr="004A5BCA">
              <w:rPr>
                <w:rFonts w:asciiTheme="majorHAnsi" w:hAnsiTheme="majorHAnsi"/>
                <w:spacing w:val="4"/>
              </w:rPr>
              <w:t xml:space="preserve"> </w:t>
            </w:r>
            <w:r w:rsidRPr="004A5BCA">
              <w:rPr>
                <w:rFonts w:asciiTheme="majorHAnsi" w:hAnsiTheme="majorHAnsi"/>
              </w:rPr>
              <w:t>have</w:t>
            </w:r>
            <w:r w:rsidRPr="004A5BCA">
              <w:rPr>
                <w:rFonts w:asciiTheme="majorHAnsi" w:hAnsiTheme="majorHAnsi"/>
                <w:spacing w:val="4"/>
              </w:rPr>
              <w:t xml:space="preserve"> </w:t>
            </w:r>
            <w:r w:rsidRPr="004A5BCA">
              <w:rPr>
                <w:rFonts w:asciiTheme="majorHAnsi" w:hAnsiTheme="majorHAnsi"/>
              </w:rPr>
              <w:t>read</w:t>
            </w:r>
            <w:r w:rsidRPr="004A5BCA">
              <w:rPr>
                <w:rFonts w:asciiTheme="majorHAnsi" w:hAnsiTheme="majorHAnsi"/>
                <w:spacing w:val="11"/>
              </w:rPr>
              <w:t xml:space="preserve"> </w:t>
            </w:r>
            <w:r w:rsidRPr="004A5BCA">
              <w:rPr>
                <w:rFonts w:asciiTheme="majorHAnsi" w:hAnsiTheme="majorHAnsi"/>
              </w:rPr>
              <w:t>and</w:t>
            </w:r>
            <w:r w:rsidRPr="004A5BCA">
              <w:rPr>
                <w:rFonts w:asciiTheme="majorHAnsi" w:hAnsiTheme="majorHAnsi"/>
                <w:spacing w:val="2"/>
              </w:rPr>
              <w:t xml:space="preserve"> </w:t>
            </w:r>
            <w:r w:rsidRPr="004A5BCA">
              <w:rPr>
                <w:rFonts w:asciiTheme="majorHAnsi" w:hAnsiTheme="majorHAnsi"/>
              </w:rPr>
              <w:t>accept</w:t>
            </w:r>
            <w:r w:rsidRPr="004A5BCA">
              <w:rPr>
                <w:rFonts w:asciiTheme="majorHAnsi" w:hAnsiTheme="majorHAnsi"/>
                <w:spacing w:val="20"/>
              </w:rPr>
              <w:t xml:space="preserve"> </w:t>
            </w:r>
            <w:r w:rsidRPr="004A5BCA">
              <w:rPr>
                <w:rFonts w:asciiTheme="majorHAnsi" w:hAnsiTheme="majorHAnsi"/>
              </w:rPr>
              <w:t>the</w:t>
            </w:r>
            <w:r w:rsidRPr="004A5BCA">
              <w:rPr>
                <w:rFonts w:asciiTheme="majorHAnsi" w:hAnsiTheme="majorHAnsi"/>
                <w:spacing w:val="7"/>
              </w:rPr>
              <w:t xml:space="preserve"> </w:t>
            </w:r>
            <w:hyperlink r:id="rId7" w:history="1">
              <w:r w:rsidRPr="004931CF">
                <w:rPr>
                  <w:rStyle w:val="Hyperlink"/>
                  <w:rFonts w:asciiTheme="majorHAnsi" w:hAnsiTheme="majorHAnsi"/>
                </w:rPr>
                <w:t>Technical</w:t>
              </w:r>
              <w:r w:rsidRPr="004931CF">
                <w:rPr>
                  <w:rStyle w:val="Hyperlink"/>
                  <w:rFonts w:asciiTheme="majorHAnsi" w:hAnsiTheme="majorHAnsi"/>
                  <w:spacing w:val="8"/>
                </w:rPr>
                <w:t xml:space="preserve"> </w:t>
              </w:r>
              <w:r w:rsidRPr="004931CF">
                <w:rPr>
                  <w:rStyle w:val="Hyperlink"/>
                  <w:rFonts w:asciiTheme="majorHAnsi" w:hAnsiTheme="majorHAnsi"/>
                </w:rPr>
                <w:t>Standards</w:t>
              </w:r>
            </w:hyperlink>
            <w:r>
              <w:rPr>
                <w:rFonts w:asciiTheme="majorHAnsi" w:hAnsiTheme="majorHAnsi"/>
              </w:rPr>
              <w:t xml:space="preserve"> established by Feinberg School of Medicine. </w:t>
            </w:r>
            <w:r w:rsidRPr="004A5BCA">
              <w:rPr>
                <w:rFonts w:asciiTheme="majorHAnsi" w:hAnsiTheme="majorHAnsi"/>
              </w:rPr>
              <w:t xml:space="preserve"> I</w:t>
            </w:r>
            <w:r w:rsidRPr="004A5BCA">
              <w:rPr>
                <w:rFonts w:asciiTheme="majorHAnsi" w:hAnsiTheme="majorHAnsi"/>
                <w:spacing w:val="4"/>
              </w:rPr>
              <w:t xml:space="preserve"> </w:t>
            </w:r>
            <w:r w:rsidRPr="004A5BCA">
              <w:rPr>
                <w:rFonts w:asciiTheme="majorHAnsi" w:hAnsiTheme="majorHAnsi"/>
              </w:rPr>
              <w:t>understand</w:t>
            </w:r>
            <w:r w:rsidRPr="004A5BCA">
              <w:rPr>
                <w:rFonts w:asciiTheme="majorHAnsi" w:hAnsiTheme="majorHAnsi"/>
                <w:spacing w:val="5"/>
              </w:rPr>
              <w:t xml:space="preserve"> </w:t>
            </w:r>
            <w:r w:rsidRPr="004A5BCA">
              <w:rPr>
                <w:rFonts w:asciiTheme="majorHAnsi" w:hAnsiTheme="majorHAnsi"/>
              </w:rPr>
              <w:t>that</w:t>
            </w:r>
            <w:r w:rsidRPr="004A5BCA">
              <w:rPr>
                <w:rFonts w:asciiTheme="majorHAnsi" w:hAnsiTheme="majorHAnsi"/>
                <w:spacing w:val="6"/>
              </w:rPr>
              <w:t xml:space="preserve"> </w:t>
            </w:r>
            <w:r w:rsidRPr="004A5BCA">
              <w:rPr>
                <w:rFonts w:asciiTheme="majorHAnsi" w:hAnsiTheme="majorHAnsi"/>
              </w:rPr>
              <w:t>Northwestern</w:t>
            </w:r>
            <w:r w:rsidRPr="004A5BCA">
              <w:rPr>
                <w:rFonts w:asciiTheme="majorHAnsi" w:hAnsiTheme="majorHAnsi"/>
                <w:spacing w:val="11"/>
              </w:rPr>
              <w:t xml:space="preserve"> </w:t>
            </w:r>
            <w:r w:rsidRPr="004A5BCA">
              <w:rPr>
                <w:rFonts w:asciiTheme="majorHAnsi" w:hAnsiTheme="majorHAnsi"/>
              </w:rPr>
              <w:t>University, Feinberg School</w:t>
            </w:r>
            <w:r w:rsidRPr="004A5BCA">
              <w:rPr>
                <w:rFonts w:asciiTheme="majorHAnsi" w:hAnsiTheme="majorHAnsi"/>
                <w:spacing w:val="15"/>
              </w:rPr>
              <w:t xml:space="preserve"> </w:t>
            </w:r>
            <w:r w:rsidRPr="004A5BCA">
              <w:rPr>
                <w:rFonts w:asciiTheme="majorHAnsi" w:hAnsiTheme="majorHAnsi"/>
              </w:rPr>
              <w:t>of</w:t>
            </w:r>
            <w:r w:rsidRPr="004A5BCA">
              <w:rPr>
                <w:rFonts w:asciiTheme="majorHAnsi" w:hAnsiTheme="majorHAnsi"/>
                <w:spacing w:val="3"/>
              </w:rPr>
              <w:t xml:space="preserve"> </w:t>
            </w:r>
            <w:r w:rsidRPr="004A5BCA">
              <w:rPr>
                <w:rFonts w:asciiTheme="majorHAnsi" w:hAnsiTheme="majorHAnsi"/>
              </w:rPr>
              <w:t>Medicine</w:t>
            </w:r>
            <w:r w:rsidRPr="004A5BCA">
              <w:rPr>
                <w:rFonts w:asciiTheme="majorHAnsi" w:hAnsiTheme="majorHAnsi"/>
                <w:spacing w:val="15"/>
              </w:rPr>
              <w:t xml:space="preserve"> </w:t>
            </w:r>
            <w:r w:rsidRPr="004A5BCA">
              <w:rPr>
                <w:rFonts w:asciiTheme="majorHAnsi" w:hAnsiTheme="majorHAnsi"/>
              </w:rPr>
              <w:t>requires</w:t>
            </w:r>
            <w:r w:rsidRPr="004A5BCA">
              <w:rPr>
                <w:rFonts w:asciiTheme="majorHAnsi" w:hAnsiTheme="majorHAnsi"/>
                <w:spacing w:val="12"/>
              </w:rPr>
              <w:t xml:space="preserve"> </w:t>
            </w:r>
            <w:r w:rsidRPr="004A5BCA">
              <w:rPr>
                <w:rFonts w:asciiTheme="majorHAnsi" w:hAnsiTheme="majorHAnsi"/>
              </w:rPr>
              <w:t>compliance</w:t>
            </w:r>
            <w:r w:rsidRPr="004A5BCA">
              <w:rPr>
                <w:rFonts w:asciiTheme="majorHAnsi" w:hAnsiTheme="majorHAnsi"/>
                <w:spacing w:val="20"/>
              </w:rPr>
              <w:t xml:space="preserve"> </w:t>
            </w:r>
            <w:r w:rsidRPr="004A5BCA">
              <w:rPr>
                <w:rFonts w:asciiTheme="majorHAnsi" w:hAnsiTheme="majorHAnsi"/>
              </w:rPr>
              <w:t>with</w:t>
            </w:r>
            <w:r w:rsidRPr="004A5BCA">
              <w:rPr>
                <w:rFonts w:asciiTheme="majorHAnsi" w:hAnsiTheme="majorHAnsi"/>
                <w:spacing w:val="10"/>
              </w:rPr>
              <w:t xml:space="preserve"> </w:t>
            </w:r>
            <w:r w:rsidRPr="004A5BCA">
              <w:rPr>
                <w:rFonts w:asciiTheme="majorHAnsi" w:hAnsiTheme="majorHAnsi"/>
              </w:rPr>
              <w:t>these</w:t>
            </w:r>
            <w:r w:rsidRPr="004A5BCA">
              <w:rPr>
                <w:rFonts w:asciiTheme="majorHAnsi" w:hAnsiTheme="majorHAnsi"/>
                <w:spacing w:val="6"/>
              </w:rPr>
              <w:t xml:space="preserve"> </w:t>
            </w:r>
            <w:r w:rsidRPr="004A5BCA">
              <w:rPr>
                <w:rFonts w:asciiTheme="majorHAnsi" w:hAnsiTheme="majorHAnsi"/>
              </w:rPr>
              <w:t>technical</w:t>
            </w:r>
            <w:r w:rsidRPr="004A5BCA">
              <w:rPr>
                <w:rFonts w:asciiTheme="majorHAnsi" w:hAnsiTheme="majorHAnsi"/>
                <w:spacing w:val="-5"/>
              </w:rPr>
              <w:t xml:space="preserve"> </w:t>
            </w:r>
            <w:r w:rsidRPr="004A5BCA">
              <w:rPr>
                <w:rFonts w:asciiTheme="majorHAnsi" w:hAnsiTheme="majorHAnsi"/>
              </w:rPr>
              <w:t>standards</w:t>
            </w:r>
            <w:r w:rsidRPr="004A5BCA">
              <w:rPr>
                <w:rFonts w:asciiTheme="majorHAnsi" w:hAnsiTheme="majorHAnsi"/>
                <w:spacing w:val="8"/>
              </w:rPr>
              <w:t xml:space="preserve"> </w:t>
            </w:r>
            <w:r w:rsidRPr="004A5BCA">
              <w:rPr>
                <w:rFonts w:asciiTheme="majorHAnsi" w:hAnsiTheme="majorHAnsi"/>
              </w:rPr>
              <w:t>with</w:t>
            </w:r>
            <w:r w:rsidRPr="004A5BCA">
              <w:rPr>
                <w:rFonts w:asciiTheme="majorHAnsi" w:hAnsiTheme="majorHAnsi"/>
                <w:spacing w:val="14"/>
              </w:rPr>
              <w:t xml:space="preserve"> </w:t>
            </w:r>
            <w:r w:rsidRPr="004A5BCA">
              <w:rPr>
                <w:rFonts w:asciiTheme="majorHAnsi" w:hAnsiTheme="majorHAnsi"/>
              </w:rPr>
              <w:t xml:space="preserve">or without </w:t>
            </w:r>
            <w:r>
              <w:rPr>
                <w:rFonts w:asciiTheme="majorHAnsi" w:hAnsiTheme="majorHAnsi"/>
              </w:rPr>
              <w:t xml:space="preserve">reasonable </w:t>
            </w:r>
            <w:r w:rsidRPr="004A5BCA">
              <w:rPr>
                <w:rFonts w:asciiTheme="majorHAnsi" w:hAnsiTheme="majorHAnsi"/>
                <w:w w:val="101"/>
              </w:rPr>
              <w:t>accommodation.</w:t>
            </w:r>
          </w:p>
          <w:p w14:paraId="08323E2F" w14:textId="77777777" w:rsidR="009D238B" w:rsidRPr="004A5BCA" w:rsidRDefault="009D238B" w:rsidP="00BF3DAA">
            <w:pPr>
              <w:spacing w:after="0"/>
              <w:rPr>
                <w:rFonts w:asciiTheme="majorHAnsi" w:hAnsiTheme="majorHAnsi"/>
                <w:b/>
                <w:bCs/>
                <w:position w:val="1"/>
              </w:rPr>
            </w:pPr>
          </w:p>
          <w:p w14:paraId="0A884B39" w14:textId="77777777" w:rsidR="009D238B" w:rsidRPr="004A5BCA" w:rsidRDefault="00F97F1B" w:rsidP="00BF3DAA">
            <w:pPr>
              <w:spacing w:after="0"/>
              <w:rPr>
                <w:rFonts w:asciiTheme="majorHAnsi" w:hAnsiTheme="majorHAnsi"/>
              </w:rPr>
            </w:pPr>
            <w:sdt>
              <w:sdtPr>
                <w:rPr>
                  <w:rFonts w:asciiTheme="majorHAnsi" w:hAnsiTheme="majorHAnsi"/>
                  <w:b/>
                  <w:bCs/>
                  <w:position w:val="1"/>
                </w:rPr>
                <w:id w:val="1341817462"/>
                <w14:checkbox>
                  <w14:checked w14:val="0"/>
                  <w14:checkedState w14:val="2612" w14:font="MS Gothic"/>
                  <w14:uncheckedState w14:val="2610" w14:font="MS Gothic"/>
                </w14:checkbox>
              </w:sdtPr>
              <w:sdtEndPr/>
              <w:sdtContent>
                <w:r w:rsidR="009D238B">
                  <w:rPr>
                    <w:rFonts w:ascii="MS Gothic" w:eastAsia="MS Gothic" w:hAnsi="MS Gothic" w:hint="eastAsia"/>
                    <w:b/>
                    <w:bCs/>
                    <w:position w:val="1"/>
                  </w:rPr>
                  <w:t>☐</w:t>
                </w:r>
              </w:sdtContent>
            </w:sdt>
            <w:r w:rsidR="009D238B" w:rsidRPr="004A5BCA">
              <w:rPr>
                <w:rFonts w:asciiTheme="majorHAnsi" w:hAnsiTheme="majorHAnsi"/>
                <w:b/>
                <w:bCs/>
                <w:position w:val="1"/>
              </w:rPr>
              <w:t xml:space="preserve">  CURRICULUM</w:t>
            </w:r>
            <w:r w:rsidR="009D238B" w:rsidRPr="004A5BCA">
              <w:rPr>
                <w:rFonts w:asciiTheme="majorHAnsi" w:hAnsiTheme="majorHAnsi"/>
                <w:b/>
                <w:bCs/>
                <w:spacing w:val="25"/>
                <w:position w:val="1"/>
              </w:rPr>
              <w:t xml:space="preserve"> </w:t>
            </w:r>
            <w:r w:rsidR="009D238B" w:rsidRPr="004A5BCA">
              <w:rPr>
                <w:rFonts w:asciiTheme="majorHAnsi" w:hAnsiTheme="majorHAnsi"/>
                <w:b/>
                <w:bCs/>
                <w:w w:val="101"/>
                <w:position w:val="1"/>
              </w:rPr>
              <w:t xml:space="preserve">DESCRIPTION                                                                                                                                  </w:t>
            </w:r>
          </w:p>
          <w:p w14:paraId="29BA7B63" w14:textId="77777777" w:rsidR="009D238B" w:rsidRPr="004A5BCA" w:rsidRDefault="009D238B" w:rsidP="00BF3DAA">
            <w:pPr>
              <w:spacing w:after="0"/>
              <w:ind w:left="270"/>
              <w:rPr>
                <w:rFonts w:asciiTheme="majorHAnsi" w:hAnsiTheme="majorHAnsi"/>
              </w:rPr>
            </w:pPr>
            <w:r w:rsidRPr="004A5BCA">
              <w:rPr>
                <w:rFonts w:asciiTheme="majorHAnsi" w:hAnsiTheme="majorHAnsi"/>
              </w:rPr>
              <w:t>I</w:t>
            </w:r>
            <w:r w:rsidRPr="004A5BCA">
              <w:rPr>
                <w:rFonts w:asciiTheme="majorHAnsi" w:hAnsiTheme="majorHAnsi"/>
                <w:spacing w:val="1"/>
              </w:rPr>
              <w:t xml:space="preserve"> </w:t>
            </w:r>
            <w:r w:rsidRPr="004A5BCA">
              <w:rPr>
                <w:rFonts w:asciiTheme="majorHAnsi" w:hAnsiTheme="majorHAnsi"/>
              </w:rPr>
              <w:t>verify</w:t>
            </w:r>
            <w:r w:rsidRPr="004A5BCA">
              <w:rPr>
                <w:rFonts w:asciiTheme="majorHAnsi" w:hAnsiTheme="majorHAnsi"/>
                <w:spacing w:val="2"/>
              </w:rPr>
              <w:t xml:space="preserve"> </w:t>
            </w:r>
            <w:r w:rsidRPr="004A5BCA">
              <w:rPr>
                <w:rFonts w:asciiTheme="majorHAnsi" w:hAnsiTheme="majorHAnsi"/>
              </w:rPr>
              <w:t>that</w:t>
            </w:r>
            <w:r w:rsidRPr="004A5BCA">
              <w:rPr>
                <w:rFonts w:asciiTheme="majorHAnsi" w:hAnsiTheme="majorHAnsi"/>
                <w:spacing w:val="18"/>
              </w:rPr>
              <w:t xml:space="preserve"> </w:t>
            </w:r>
            <w:r w:rsidRPr="004A5BCA">
              <w:rPr>
                <w:rFonts w:asciiTheme="majorHAnsi" w:hAnsiTheme="majorHAnsi"/>
              </w:rPr>
              <w:t>I</w:t>
            </w:r>
            <w:r w:rsidRPr="004A5BCA">
              <w:rPr>
                <w:rFonts w:asciiTheme="majorHAnsi" w:hAnsiTheme="majorHAnsi"/>
                <w:spacing w:val="-4"/>
              </w:rPr>
              <w:t xml:space="preserve"> </w:t>
            </w:r>
            <w:r w:rsidRPr="004A5BCA">
              <w:rPr>
                <w:rFonts w:asciiTheme="majorHAnsi" w:hAnsiTheme="majorHAnsi"/>
              </w:rPr>
              <w:t>have</w:t>
            </w:r>
            <w:r w:rsidRPr="004A5BCA">
              <w:rPr>
                <w:rFonts w:asciiTheme="majorHAnsi" w:hAnsiTheme="majorHAnsi"/>
                <w:spacing w:val="11"/>
              </w:rPr>
              <w:t xml:space="preserve"> </w:t>
            </w:r>
            <w:r w:rsidRPr="004A5BCA">
              <w:rPr>
                <w:rFonts w:asciiTheme="majorHAnsi" w:hAnsiTheme="majorHAnsi"/>
              </w:rPr>
              <w:t>read</w:t>
            </w:r>
            <w:r w:rsidRPr="004A5BCA">
              <w:rPr>
                <w:rFonts w:asciiTheme="majorHAnsi" w:hAnsiTheme="majorHAnsi"/>
                <w:spacing w:val="6"/>
              </w:rPr>
              <w:t xml:space="preserve"> </w:t>
            </w:r>
            <w:r w:rsidRPr="004A5BCA">
              <w:rPr>
                <w:rFonts w:asciiTheme="majorHAnsi" w:hAnsiTheme="majorHAnsi"/>
              </w:rPr>
              <w:t>the</w:t>
            </w:r>
            <w:r w:rsidRPr="004A5BCA">
              <w:rPr>
                <w:rFonts w:asciiTheme="majorHAnsi" w:hAnsiTheme="majorHAnsi"/>
                <w:spacing w:val="4"/>
              </w:rPr>
              <w:t xml:space="preserve"> </w:t>
            </w:r>
            <w:r w:rsidRPr="004A5BCA">
              <w:rPr>
                <w:rFonts w:asciiTheme="majorHAnsi" w:hAnsiTheme="majorHAnsi"/>
              </w:rPr>
              <w:t>description</w:t>
            </w:r>
            <w:r w:rsidRPr="004A5BCA">
              <w:rPr>
                <w:rFonts w:asciiTheme="majorHAnsi" w:hAnsiTheme="majorHAnsi"/>
                <w:spacing w:val="19"/>
              </w:rPr>
              <w:t xml:space="preserve"> </w:t>
            </w:r>
            <w:r w:rsidRPr="004A5BCA">
              <w:rPr>
                <w:rFonts w:asciiTheme="majorHAnsi" w:hAnsiTheme="majorHAnsi"/>
              </w:rPr>
              <w:t>of</w:t>
            </w:r>
            <w:r w:rsidRPr="004A5BCA">
              <w:rPr>
                <w:rFonts w:asciiTheme="majorHAnsi" w:hAnsiTheme="majorHAnsi"/>
                <w:spacing w:val="1"/>
              </w:rPr>
              <w:t xml:space="preserve"> </w:t>
            </w:r>
            <w:r w:rsidRPr="004A5BCA">
              <w:rPr>
                <w:rFonts w:asciiTheme="majorHAnsi" w:hAnsiTheme="majorHAnsi"/>
              </w:rPr>
              <w:t>the</w:t>
            </w:r>
            <w:r>
              <w:rPr>
                <w:rFonts w:asciiTheme="majorHAnsi" w:hAnsiTheme="majorHAnsi"/>
              </w:rPr>
              <w:t xml:space="preserve"> </w:t>
            </w:r>
            <w:hyperlink r:id="rId8" w:history="1">
              <w:r w:rsidRPr="00192810">
                <w:rPr>
                  <w:rStyle w:val="Hyperlink"/>
                  <w:rFonts w:asciiTheme="majorHAnsi" w:hAnsiTheme="majorHAnsi"/>
                </w:rPr>
                <w:t>Feinberg School of Medicine Curriculum</w:t>
              </w:r>
            </w:hyperlink>
            <w:r>
              <w:rPr>
                <w:rFonts w:asciiTheme="majorHAnsi" w:hAnsiTheme="majorHAnsi"/>
              </w:rPr>
              <w:t>.</w:t>
            </w:r>
            <w:r w:rsidRPr="004A5BCA">
              <w:rPr>
                <w:rFonts w:asciiTheme="majorHAnsi" w:hAnsiTheme="majorHAnsi"/>
                <w:spacing w:val="16"/>
              </w:rPr>
              <w:t xml:space="preserve"> </w:t>
            </w:r>
            <w:r w:rsidRPr="004A5BCA">
              <w:rPr>
                <w:rFonts w:asciiTheme="majorHAnsi" w:hAnsiTheme="majorHAnsi"/>
                <w:spacing w:val="10"/>
              </w:rPr>
              <w:t>I</w:t>
            </w:r>
            <w:r w:rsidRPr="004A5BCA">
              <w:rPr>
                <w:rFonts w:asciiTheme="majorHAnsi" w:hAnsiTheme="majorHAnsi"/>
                <w:spacing w:val="3"/>
              </w:rPr>
              <w:t xml:space="preserve"> </w:t>
            </w:r>
            <w:r w:rsidRPr="004A5BCA">
              <w:rPr>
                <w:rFonts w:asciiTheme="majorHAnsi" w:hAnsiTheme="majorHAnsi"/>
              </w:rPr>
              <w:t>am familiar</w:t>
            </w:r>
            <w:r w:rsidRPr="004A5BCA">
              <w:rPr>
                <w:rFonts w:asciiTheme="majorHAnsi" w:hAnsiTheme="majorHAnsi"/>
                <w:spacing w:val="15"/>
              </w:rPr>
              <w:t xml:space="preserve"> </w:t>
            </w:r>
            <w:r w:rsidRPr="004A5BCA">
              <w:rPr>
                <w:rFonts w:asciiTheme="majorHAnsi" w:hAnsiTheme="majorHAnsi"/>
              </w:rPr>
              <w:t>with the</w:t>
            </w:r>
            <w:r w:rsidRPr="004A5BCA">
              <w:rPr>
                <w:rFonts w:asciiTheme="majorHAnsi" w:hAnsiTheme="majorHAnsi"/>
                <w:spacing w:val="9"/>
              </w:rPr>
              <w:t xml:space="preserve"> </w:t>
            </w:r>
            <w:r w:rsidRPr="004A5BCA">
              <w:rPr>
                <w:rFonts w:asciiTheme="majorHAnsi" w:hAnsiTheme="majorHAnsi"/>
              </w:rPr>
              <w:t>curriculum</w:t>
            </w:r>
            <w:r w:rsidRPr="004A5BCA">
              <w:rPr>
                <w:rFonts w:asciiTheme="majorHAnsi" w:hAnsiTheme="majorHAnsi"/>
                <w:spacing w:val="9"/>
              </w:rPr>
              <w:t xml:space="preserve"> </w:t>
            </w:r>
            <w:r w:rsidRPr="004A5BCA">
              <w:rPr>
                <w:rFonts w:asciiTheme="majorHAnsi" w:hAnsiTheme="majorHAnsi"/>
              </w:rPr>
              <w:t>content</w:t>
            </w:r>
            <w:r w:rsidRPr="004A5BCA">
              <w:rPr>
                <w:rFonts w:asciiTheme="majorHAnsi" w:hAnsiTheme="majorHAnsi"/>
                <w:spacing w:val="17"/>
              </w:rPr>
              <w:t xml:space="preserve"> </w:t>
            </w:r>
            <w:r w:rsidRPr="004A5BCA">
              <w:rPr>
                <w:rFonts w:asciiTheme="majorHAnsi" w:hAnsiTheme="majorHAnsi"/>
              </w:rPr>
              <w:t>and</w:t>
            </w:r>
            <w:r w:rsidRPr="004A5BCA">
              <w:rPr>
                <w:rFonts w:asciiTheme="majorHAnsi" w:hAnsiTheme="majorHAnsi"/>
                <w:spacing w:val="2"/>
              </w:rPr>
              <w:t xml:space="preserve"> </w:t>
            </w:r>
            <w:r w:rsidRPr="004A5BCA">
              <w:rPr>
                <w:rFonts w:asciiTheme="majorHAnsi" w:hAnsiTheme="majorHAnsi"/>
              </w:rPr>
              <w:t>teaching</w:t>
            </w:r>
            <w:r w:rsidRPr="004A5BCA">
              <w:rPr>
                <w:rFonts w:asciiTheme="majorHAnsi" w:hAnsiTheme="majorHAnsi"/>
                <w:spacing w:val="8"/>
              </w:rPr>
              <w:t xml:space="preserve"> </w:t>
            </w:r>
            <w:r w:rsidRPr="004A5BCA">
              <w:rPr>
                <w:rFonts w:asciiTheme="majorHAnsi" w:hAnsiTheme="majorHAnsi"/>
              </w:rPr>
              <w:t>methods</w:t>
            </w:r>
            <w:r w:rsidRPr="004A5BCA">
              <w:rPr>
                <w:rFonts w:asciiTheme="majorHAnsi" w:hAnsiTheme="majorHAnsi"/>
                <w:spacing w:val="8"/>
              </w:rPr>
              <w:t xml:space="preserve"> </w:t>
            </w:r>
            <w:r w:rsidRPr="004A5BCA">
              <w:rPr>
                <w:rFonts w:asciiTheme="majorHAnsi" w:hAnsiTheme="majorHAnsi"/>
              </w:rPr>
              <w:t>used</w:t>
            </w:r>
            <w:r w:rsidRPr="004A5BCA">
              <w:rPr>
                <w:rFonts w:asciiTheme="majorHAnsi" w:hAnsiTheme="majorHAnsi"/>
                <w:spacing w:val="8"/>
              </w:rPr>
              <w:t xml:space="preserve"> </w:t>
            </w:r>
            <w:r w:rsidRPr="004A5BCA">
              <w:rPr>
                <w:rFonts w:asciiTheme="majorHAnsi" w:hAnsiTheme="majorHAnsi"/>
              </w:rPr>
              <w:t>at</w:t>
            </w:r>
            <w:r w:rsidRPr="004A5BCA">
              <w:rPr>
                <w:rFonts w:asciiTheme="majorHAnsi" w:hAnsiTheme="majorHAnsi"/>
                <w:spacing w:val="1"/>
              </w:rPr>
              <w:t xml:space="preserve"> </w:t>
            </w:r>
            <w:r w:rsidRPr="004A5BCA">
              <w:rPr>
                <w:rFonts w:asciiTheme="majorHAnsi" w:hAnsiTheme="majorHAnsi"/>
              </w:rPr>
              <w:t>Northwestern</w:t>
            </w:r>
            <w:r w:rsidRPr="004A5BCA">
              <w:rPr>
                <w:rFonts w:asciiTheme="majorHAnsi" w:hAnsiTheme="majorHAnsi"/>
                <w:spacing w:val="10"/>
              </w:rPr>
              <w:t xml:space="preserve"> </w:t>
            </w:r>
            <w:r w:rsidRPr="004A5BCA">
              <w:rPr>
                <w:rFonts w:asciiTheme="majorHAnsi" w:hAnsiTheme="majorHAnsi"/>
                <w:w w:val="101"/>
              </w:rPr>
              <w:t xml:space="preserve">University </w:t>
            </w:r>
            <w:r w:rsidRPr="004A5BCA">
              <w:rPr>
                <w:rFonts w:asciiTheme="majorHAnsi" w:hAnsiTheme="majorHAnsi"/>
              </w:rPr>
              <w:t>Feinberg</w:t>
            </w:r>
            <w:r w:rsidRPr="004A5BCA">
              <w:rPr>
                <w:rFonts w:asciiTheme="majorHAnsi" w:hAnsiTheme="majorHAnsi"/>
                <w:spacing w:val="13"/>
              </w:rPr>
              <w:t xml:space="preserve"> </w:t>
            </w:r>
            <w:r w:rsidRPr="004A5BCA">
              <w:rPr>
                <w:rFonts w:asciiTheme="majorHAnsi" w:hAnsiTheme="majorHAnsi"/>
              </w:rPr>
              <w:t>School</w:t>
            </w:r>
            <w:r w:rsidRPr="004A5BCA">
              <w:rPr>
                <w:rFonts w:asciiTheme="majorHAnsi" w:hAnsiTheme="majorHAnsi"/>
                <w:spacing w:val="7"/>
              </w:rPr>
              <w:t xml:space="preserve"> </w:t>
            </w:r>
            <w:r w:rsidRPr="004A5BCA">
              <w:rPr>
                <w:rFonts w:asciiTheme="majorHAnsi" w:hAnsiTheme="majorHAnsi"/>
              </w:rPr>
              <w:t>of</w:t>
            </w:r>
            <w:r w:rsidRPr="004A5BCA">
              <w:rPr>
                <w:rFonts w:asciiTheme="majorHAnsi" w:hAnsiTheme="majorHAnsi"/>
                <w:spacing w:val="11"/>
              </w:rPr>
              <w:t xml:space="preserve"> </w:t>
            </w:r>
            <w:r w:rsidRPr="004A5BCA">
              <w:rPr>
                <w:rFonts w:asciiTheme="majorHAnsi" w:hAnsiTheme="majorHAnsi"/>
              </w:rPr>
              <w:t>Medicine.</w:t>
            </w:r>
          </w:p>
          <w:p w14:paraId="721C48D9" w14:textId="77777777" w:rsidR="009D238B" w:rsidRPr="004A5BCA" w:rsidRDefault="009D238B" w:rsidP="00BF3DAA">
            <w:pPr>
              <w:spacing w:after="0"/>
              <w:rPr>
                <w:rFonts w:asciiTheme="majorHAnsi" w:hAnsiTheme="majorHAnsi"/>
              </w:rPr>
            </w:pPr>
          </w:p>
          <w:p w14:paraId="42239C67" w14:textId="77777777" w:rsidR="009D238B" w:rsidRPr="004A5BCA" w:rsidRDefault="00F97F1B" w:rsidP="00BF3DAA">
            <w:pPr>
              <w:spacing w:after="0"/>
              <w:rPr>
                <w:rFonts w:asciiTheme="majorHAnsi" w:hAnsiTheme="majorHAnsi"/>
                <w:b/>
                <w:bCs/>
              </w:rPr>
            </w:pPr>
            <w:sdt>
              <w:sdtPr>
                <w:rPr>
                  <w:rFonts w:asciiTheme="majorHAnsi" w:hAnsiTheme="majorHAnsi"/>
                  <w:b/>
                </w:rPr>
                <w:id w:val="748460452"/>
                <w14:checkbox>
                  <w14:checked w14:val="0"/>
                  <w14:checkedState w14:val="2612" w14:font="MS Gothic"/>
                  <w14:uncheckedState w14:val="2610" w14:font="MS Gothic"/>
                </w14:checkbox>
              </w:sdtPr>
              <w:sdtEndPr/>
              <w:sdtContent>
                <w:r w:rsidR="009D238B" w:rsidRPr="004A5BCA">
                  <w:rPr>
                    <w:rFonts w:ascii="Segoe UI Symbol" w:eastAsia="MS Gothic" w:hAnsi="Segoe UI Symbol" w:cs="Segoe UI Symbol"/>
                    <w:b/>
                  </w:rPr>
                  <w:t>☐</w:t>
                </w:r>
              </w:sdtContent>
            </w:sdt>
            <w:r w:rsidR="009D238B" w:rsidRPr="004A5BCA">
              <w:rPr>
                <w:rFonts w:asciiTheme="majorHAnsi" w:hAnsiTheme="majorHAnsi"/>
                <w:b/>
              </w:rPr>
              <w:t xml:space="preserve">  </w:t>
            </w:r>
            <w:r w:rsidR="009D238B" w:rsidRPr="004A5BCA">
              <w:rPr>
                <w:rFonts w:asciiTheme="majorHAnsi" w:hAnsiTheme="majorHAnsi"/>
                <w:b/>
                <w:bCs/>
                <w:w w:val="123"/>
              </w:rPr>
              <w:t>CODE OF CONDUCT</w:t>
            </w:r>
          </w:p>
          <w:p w14:paraId="6B33E0B9" w14:textId="77777777" w:rsidR="009D238B" w:rsidRDefault="009D238B" w:rsidP="00BF3DAA">
            <w:pPr>
              <w:spacing w:after="0"/>
              <w:ind w:left="253"/>
              <w:rPr>
                <w:rFonts w:asciiTheme="majorHAnsi" w:hAnsiTheme="majorHAnsi"/>
                <w:color w:val="000000"/>
              </w:rPr>
            </w:pPr>
            <w:r w:rsidRPr="001D388D">
              <w:rPr>
                <w:rFonts w:asciiTheme="majorHAnsi" w:hAnsiTheme="majorHAnsi"/>
                <w:color w:val="000000"/>
              </w:rPr>
              <w:t xml:space="preserve">I understand that the Northwestern University Feinberg School of Medicine reserves the right to take action at any time (including after my matriculation) should </w:t>
            </w:r>
            <w:r>
              <w:rPr>
                <w:rFonts w:asciiTheme="majorHAnsi" w:hAnsiTheme="majorHAnsi"/>
                <w:color w:val="000000"/>
              </w:rPr>
              <w:t xml:space="preserve">the </w:t>
            </w:r>
            <w:r w:rsidRPr="001D388D">
              <w:rPr>
                <w:rFonts w:asciiTheme="majorHAnsi" w:hAnsiTheme="majorHAnsi"/>
                <w:color w:val="000000"/>
              </w:rPr>
              <w:t>information in the application be determined to be inaccurate, misleading</w:t>
            </w:r>
            <w:r>
              <w:rPr>
                <w:rFonts w:asciiTheme="majorHAnsi" w:hAnsiTheme="majorHAnsi"/>
                <w:color w:val="000000"/>
              </w:rPr>
              <w:t>,</w:t>
            </w:r>
            <w:r w:rsidRPr="001D388D">
              <w:rPr>
                <w:rFonts w:asciiTheme="majorHAnsi" w:hAnsiTheme="majorHAnsi"/>
                <w:color w:val="000000"/>
              </w:rPr>
              <w:t xml:space="preserve"> or incomplete, if I do not provide updates on my application as required herein (specifically, updates on policy violations at other educational</w:t>
            </w:r>
            <w:r>
              <w:rPr>
                <w:rFonts w:asciiTheme="majorHAnsi" w:hAnsiTheme="majorHAnsi"/>
                <w:color w:val="000000"/>
              </w:rPr>
              <w:t xml:space="preserve"> </w:t>
            </w:r>
            <w:r w:rsidRPr="001D388D">
              <w:rPr>
                <w:rFonts w:asciiTheme="majorHAnsi" w:hAnsiTheme="majorHAnsi"/>
                <w:color w:val="000000"/>
              </w:rPr>
              <w:t>institutions), or should the University receive information, which in its judgment, negatively impacts my character or ability to successfully complete the degree program.  In the event such information is discovered, I will be given notice of the information at issue and an opportunity to respond. Possible outcomes include (but are not limited to) revocation of an offer of admission, dismissal from the Medical School, or revocation of an awarded degree.  Decisions in such cases are final and not subject to appeal.</w:t>
            </w:r>
          </w:p>
          <w:p w14:paraId="40411A16" w14:textId="77777777" w:rsidR="009D238B" w:rsidRPr="004A5BCA" w:rsidRDefault="009D238B" w:rsidP="00BF3DAA">
            <w:pPr>
              <w:spacing w:after="0"/>
              <w:ind w:left="253"/>
              <w:rPr>
                <w:rFonts w:asciiTheme="majorHAnsi" w:hAnsiTheme="majorHAnsi"/>
                <w:color w:val="000000"/>
              </w:rPr>
            </w:pPr>
          </w:p>
          <w:p w14:paraId="1C9281A8" w14:textId="77777777" w:rsidR="009D238B" w:rsidRPr="004A5BCA" w:rsidRDefault="00F97F1B" w:rsidP="00BF3DAA">
            <w:pPr>
              <w:spacing w:after="0"/>
              <w:rPr>
                <w:rFonts w:asciiTheme="majorHAnsi" w:hAnsiTheme="majorHAnsi"/>
                <w:b/>
                <w:bCs/>
              </w:rPr>
            </w:pPr>
            <w:sdt>
              <w:sdtPr>
                <w:rPr>
                  <w:rFonts w:asciiTheme="majorHAnsi" w:hAnsiTheme="majorHAnsi"/>
                  <w:b/>
                  <w:bCs/>
                  <w:w w:val="123"/>
                </w:rPr>
                <w:id w:val="-797609175"/>
                <w14:checkbox>
                  <w14:checked w14:val="0"/>
                  <w14:checkedState w14:val="2612" w14:font="MS Gothic"/>
                  <w14:uncheckedState w14:val="2610" w14:font="MS Gothic"/>
                </w14:checkbox>
              </w:sdtPr>
              <w:sdtEndPr/>
              <w:sdtContent>
                <w:r w:rsidR="009D238B" w:rsidRPr="004A5BCA">
                  <w:rPr>
                    <w:rFonts w:ascii="Segoe UI Symbol" w:eastAsia="MS Gothic" w:hAnsi="Segoe UI Symbol" w:cs="Segoe UI Symbol"/>
                    <w:b/>
                    <w:bCs/>
                    <w:w w:val="123"/>
                  </w:rPr>
                  <w:t>☐</w:t>
                </w:r>
              </w:sdtContent>
            </w:sdt>
            <w:r w:rsidR="009D238B" w:rsidRPr="004A5BCA">
              <w:rPr>
                <w:rFonts w:asciiTheme="majorHAnsi" w:hAnsiTheme="majorHAnsi"/>
                <w:b/>
                <w:bCs/>
                <w:w w:val="123"/>
              </w:rPr>
              <w:t xml:space="preserve">  CLERY</w:t>
            </w:r>
            <w:r w:rsidR="009D238B" w:rsidRPr="004A5BCA">
              <w:rPr>
                <w:rFonts w:asciiTheme="majorHAnsi" w:hAnsiTheme="majorHAnsi"/>
                <w:b/>
                <w:bCs/>
                <w:spacing w:val="1"/>
                <w:w w:val="123"/>
              </w:rPr>
              <w:t xml:space="preserve"> </w:t>
            </w:r>
            <w:r w:rsidR="009D238B" w:rsidRPr="004A5BCA">
              <w:rPr>
                <w:rFonts w:asciiTheme="majorHAnsi" w:hAnsiTheme="majorHAnsi"/>
                <w:b/>
                <w:bCs/>
              </w:rPr>
              <w:t xml:space="preserve">ACT                                                                                                                                           </w:t>
            </w:r>
          </w:p>
          <w:p w14:paraId="3B84BE55" w14:textId="77777777" w:rsidR="009D238B" w:rsidRDefault="009D238B" w:rsidP="00BF3DAA">
            <w:pPr>
              <w:spacing w:after="0"/>
              <w:ind w:left="270"/>
              <w:rPr>
                <w:rFonts w:asciiTheme="majorHAnsi" w:hAnsiTheme="majorHAnsi"/>
                <w:spacing w:val="2"/>
              </w:rPr>
            </w:pPr>
            <w:r>
              <w:rPr>
                <w:rFonts w:asciiTheme="majorHAnsi" w:hAnsiTheme="majorHAnsi"/>
              </w:rPr>
              <w:t xml:space="preserve">In accordance with the </w:t>
            </w:r>
            <w:r w:rsidRPr="004A5BCA">
              <w:rPr>
                <w:rFonts w:asciiTheme="majorHAnsi" w:hAnsiTheme="majorHAnsi"/>
              </w:rPr>
              <w:t>Clery</w:t>
            </w:r>
            <w:r w:rsidRPr="004A5BCA">
              <w:rPr>
                <w:rFonts w:asciiTheme="majorHAnsi" w:hAnsiTheme="majorHAnsi"/>
                <w:spacing w:val="10"/>
              </w:rPr>
              <w:t xml:space="preserve"> </w:t>
            </w:r>
            <w:r w:rsidRPr="004A5BCA">
              <w:rPr>
                <w:rFonts w:asciiTheme="majorHAnsi" w:hAnsiTheme="majorHAnsi"/>
              </w:rPr>
              <w:t>Act</w:t>
            </w:r>
            <w:r>
              <w:rPr>
                <w:rFonts w:asciiTheme="majorHAnsi" w:hAnsiTheme="majorHAnsi"/>
              </w:rPr>
              <w:t xml:space="preserve">, please review the </w:t>
            </w:r>
            <w:hyperlink r:id="rId9" w:history="1">
              <w:r w:rsidRPr="00626893">
                <w:rPr>
                  <w:rStyle w:val="Hyperlink"/>
                  <w:rFonts w:asciiTheme="majorHAnsi" w:hAnsiTheme="majorHAnsi"/>
                </w:rPr>
                <w:t>Clery Act Safety Reports</w:t>
              </w:r>
            </w:hyperlink>
            <w:r>
              <w:rPr>
                <w:rFonts w:asciiTheme="majorHAnsi" w:hAnsiTheme="majorHAnsi"/>
              </w:rPr>
              <w:t xml:space="preserve"> for Northwestern University Feinberg School of Medicine which includes information about campus crime statistics as well as institutional policies on safety and security matters. </w:t>
            </w:r>
            <w:r w:rsidRPr="004A5BCA">
              <w:rPr>
                <w:rFonts w:asciiTheme="majorHAnsi" w:hAnsiTheme="majorHAnsi"/>
                <w:spacing w:val="2"/>
              </w:rPr>
              <w:t xml:space="preserve"> </w:t>
            </w:r>
          </w:p>
          <w:p w14:paraId="6E869479" w14:textId="77777777" w:rsidR="009D238B" w:rsidRDefault="009D238B" w:rsidP="00BF3DAA">
            <w:pPr>
              <w:spacing w:after="0"/>
              <w:ind w:left="270"/>
              <w:rPr>
                <w:rFonts w:asciiTheme="majorHAnsi" w:hAnsiTheme="majorHAnsi"/>
              </w:rPr>
            </w:pPr>
          </w:p>
          <w:p w14:paraId="3BFADEBE" w14:textId="77777777" w:rsidR="009D238B" w:rsidRDefault="009D238B" w:rsidP="00BF3DAA">
            <w:pPr>
              <w:spacing w:after="0"/>
              <w:ind w:left="270"/>
              <w:rPr>
                <w:rFonts w:asciiTheme="majorHAnsi" w:hAnsiTheme="majorHAnsi"/>
                <w:b/>
              </w:rPr>
            </w:pPr>
            <w:r w:rsidRPr="00153A70">
              <w:rPr>
                <w:rFonts w:asciiTheme="majorHAnsi" w:hAnsiTheme="majorHAnsi"/>
              </w:rPr>
              <w:lastRenderedPageBreak/>
              <w:t>I verify that I have reviewed the Annual Security &amp; Fire Report for Northwestern University Feinberg School of Medicine.</w:t>
            </w:r>
          </w:p>
          <w:p w14:paraId="223FF15F" w14:textId="77777777" w:rsidR="009D238B" w:rsidRPr="004A5BCA" w:rsidRDefault="009D238B" w:rsidP="00BF3DAA">
            <w:pPr>
              <w:spacing w:after="0"/>
              <w:rPr>
                <w:rFonts w:asciiTheme="majorHAnsi" w:hAnsiTheme="majorHAnsi"/>
                <w:b/>
              </w:rPr>
            </w:pPr>
          </w:p>
          <w:p w14:paraId="0A1B94E5" w14:textId="77777777" w:rsidR="009D238B" w:rsidRPr="004A5BCA" w:rsidRDefault="00F97F1B" w:rsidP="00BF3DAA">
            <w:pPr>
              <w:spacing w:after="0"/>
              <w:rPr>
                <w:rFonts w:asciiTheme="majorHAnsi" w:hAnsiTheme="majorHAnsi"/>
                <w:b/>
                <w:bCs/>
                <w:w w:val="123"/>
              </w:rPr>
            </w:pPr>
            <w:sdt>
              <w:sdtPr>
                <w:rPr>
                  <w:rFonts w:asciiTheme="majorHAnsi" w:hAnsiTheme="majorHAnsi"/>
                  <w:b/>
                </w:rPr>
                <w:id w:val="1041554405"/>
                <w14:checkbox>
                  <w14:checked w14:val="0"/>
                  <w14:checkedState w14:val="2612" w14:font="MS Gothic"/>
                  <w14:uncheckedState w14:val="2610" w14:font="MS Gothic"/>
                </w14:checkbox>
              </w:sdtPr>
              <w:sdtEndPr/>
              <w:sdtContent>
                <w:r w:rsidR="009D238B" w:rsidRPr="004A5BCA">
                  <w:rPr>
                    <w:rFonts w:ascii="Segoe UI Symbol" w:eastAsia="MS Gothic" w:hAnsi="Segoe UI Symbol" w:cs="Segoe UI Symbol"/>
                    <w:b/>
                  </w:rPr>
                  <w:t>☐</w:t>
                </w:r>
              </w:sdtContent>
            </w:sdt>
            <w:r w:rsidR="009D238B" w:rsidRPr="004A5BCA">
              <w:rPr>
                <w:rFonts w:asciiTheme="majorHAnsi" w:hAnsiTheme="majorHAnsi"/>
                <w:b/>
              </w:rPr>
              <w:t xml:space="preserve">   </w:t>
            </w:r>
            <w:r w:rsidR="009D238B" w:rsidRPr="004A5BCA">
              <w:rPr>
                <w:rFonts w:asciiTheme="majorHAnsi" w:hAnsiTheme="majorHAnsi"/>
                <w:b/>
                <w:bCs/>
                <w:w w:val="123"/>
              </w:rPr>
              <w:t>PREMATRICULATION REQUIREMENTS</w:t>
            </w:r>
          </w:p>
          <w:p w14:paraId="5F2BBE53" w14:textId="77777777" w:rsidR="009D238B" w:rsidRPr="004A5BCA" w:rsidRDefault="009D238B" w:rsidP="00BF3DAA">
            <w:pPr>
              <w:spacing w:after="0" w:line="240" w:lineRule="auto"/>
              <w:ind w:left="270"/>
              <w:rPr>
                <w:rFonts w:asciiTheme="majorHAnsi" w:hAnsiTheme="majorHAnsi" w:cstheme="minorHAnsi"/>
                <w:color w:val="000000"/>
              </w:rPr>
            </w:pPr>
            <w:r w:rsidRPr="004A5BCA">
              <w:rPr>
                <w:rFonts w:asciiTheme="majorHAnsi" w:hAnsiTheme="majorHAnsi" w:cstheme="minorHAnsi"/>
                <w:color w:val="000000"/>
              </w:rPr>
              <w:t>I agree to complete all pre-matriculation requirements.</w:t>
            </w:r>
          </w:p>
          <w:p w14:paraId="2C316BA4" w14:textId="77777777" w:rsidR="009D238B" w:rsidRPr="004A5BCA" w:rsidRDefault="009D238B" w:rsidP="00BF3DAA">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agree to provide a final transcript showing the undergraduate degree received.</w:t>
            </w:r>
          </w:p>
          <w:p w14:paraId="7EFB4538" w14:textId="77777777" w:rsidR="009D238B" w:rsidRPr="004A5BCA" w:rsidRDefault="009D238B" w:rsidP="00BF3DAA">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agree to comply with all enrollment requirements as outlined by the Office of M</w:t>
            </w:r>
            <w:r>
              <w:rPr>
                <w:rFonts w:asciiTheme="majorHAnsi" w:hAnsiTheme="majorHAnsi" w:cstheme="minorHAnsi"/>
                <w:color w:val="000000"/>
                <w:sz w:val="22"/>
                <w:szCs w:val="22"/>
              </w:rPr>
              <w:t>D</w:t>
            </w:r>
            <w:r w:rsidRPr="004A5BCA">
              <w:rPr>
                <w:rFonts w:asciiTheme="majorHAnsi" w:hAnsiTheme="majorHAnsi" w:cstheme="minorHAnsi"/>
                <w:color w:val="000000"/>
                <w:sz w:val="22"/>
                <w:szCs w:val="22"/>
              </w:rPr>
              <w:t xml:space="preserve"> Admissions.</w:t>
            </w:r>
          </w:p>
          <w:p w14:paraId="089B82F6" w14:textId="77777777" w:rsidR="009D238B" w:rsidRPr="004A5BCA" w:rsidRDefault="009D238B" w:rsidP="00BF3DAA">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agree to comply with all Feinberg requirements for student health including immunizations</w:t>
            </w:r>
            <w:r>
              <w:rPr>
                <w:rFonts w:asciiTheme="majorHAnsi" w:hAnsiTheme="majorHAnsi" w:cstheme="minorHAnsi"/>
                <w:color w:val="000000"/>
                <w:sz w:val="22"/>
                <w:szCs w:val="22"/>
              </w:rPr>
              <w:t xml:space="preserve"> (including COVID-19)</w:t>
            </w:r>
            <w:r w:rsidRPr="004A5BCA">
              <w:rPr>
                <w:rFonts w:asciiTheme="majorHAnsi" w:hAnsiTheme="majorHAnsi" w:cstheme="minorHAnsi"/>
                <w:color w:val="000000"/>
                <w:sz w:val="22"/>
                <w:szCs w:val="22"/>
              </w:rPr>
              <w:t xml:space="preserve"> and periodic health screening.</w:t>
            </w:r>
          </w:p>
          <w:p w14:paraId="50FBD688" w14:textId="77777777" w:rsidR="009D238B" w:rsidRPr="004A5BCA" w:rsidRDefault="009D238B" w:rsidP="00BF3DAA">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agree to consent to a criminal background check in association with the Association of American Medical Colleges as required by state law</w:t>
            </w:r>
            <w:r w:rsidRPr="004A5BCA">
              <w:rPr>
                <w:rFonts w:asciiTheme="majorHAnsi" w:hAnsiTheme="majorHAnsi" w:cstheme="minorHAnsi"/>
                <w:i/>
                <w:color w:val="000000"/>
                <w:sz w:val="22"/>
                <w:szCs w:val="22"/>
              </w:rPr>
              <w:t> </w:t>
            </w:r>
            <w:r w:rsidRPr="004A5BCA">
              <w:rPr>
                <w:rFonts w:asciiTheme="majorHAnsi" w:hAnsiTheme="majorHAnsi" w:cstheme="minorHAnsi"/>
                <w:i/>
                <w:iCs/>
                <w:color w:val="000000"/>
                <w:sz w:val="22"/>
                <w:szCs w:val="22"/>
              </w:rPr>
              <w:t>(Illinois Medical School Matriculants Criminal History Records Check Act)</w:t>
            </w:r>
            <w:r w:rsidRPr="004A5BCA">
              <w:rPr>
                <w:rFonts w:asciiTheme="majorHAnsi" w:hAnsiTheme="majorHAnsi" w:cstheme="minorHAnsi"/>
                <w:i/>
                <w:color w:val="000000"/>
                <w:sz w:val="22"/>
                <w:szCs w:val="22"/>
              </w:rPr>
              <w:t>.</w:t>
            </w:r>
          </w:p>
          <w:p w14:paraId="6861FDF7" w14:textId="77777777" w:rsidR="009D238B" w:rsidRPr="004A5BCA" w:rsidRDefault="009D238B" w:rsidP="00BF3DAA">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 xml:space="preserve">I understand that a drug screening is required </w:t>
            </w:r>
            <w:r>
              <w:rPr>
                <w:rFonts w:asciiTheme="majorHAnsi" w:hAnsiTheme="majorHAnsi" w:cstheme="minorHAnsi"/>
                <w:color w:val="000000"/>
                <w:sz w:val="22"/>
                <w:szCs w:val="22"/>
              </w:rPr>
              <w:t>before</w:t>
            </w:r>
            <w:r w:rsidRPr="004A5BCA">
              <w:rPr>
                <w:rFonts w:asciiTheme="majorHAnsi" w:hAnsiTheme="majorHAnsi" w:cstheme="minorHAnsi"/>
                <w:color w:val="000000"/>
                <w:sz w:val="22"/>
                <w:szCs w:val="22"/>
              </w:rPr>
              <w:t xml:space="preserve"> matriculation.</w:t>
            </w:r>
          </w:p>
          <w:p w14:paraId="1258CF6A" w14:textId="77777777" w:rsidR="009D238B" w:rsidRPr="004A5BCA" w:rsidRDefault="009D238B" w:rsidP="00BF3DAA">
            <w:pPr>
              <w:pStyle w:val="ListParagraph"/>
              <w:numPr>
                <w:ilvl w:val="1"/>
                <w:numId w:val="14"/>
              </w:numPr>
              <w:ind w:left="1350"/>
              <w:contextualSpacing/>
              <w:rPr>
                <w:rFonts w:asciiTheme="majorHAnsi" w:hAnsiTheme="majorHAnsi" w:cstheme="minorHAnsi"/>
                <w:color w:val="000000"/>
                <w:sz w:val="22"/>
                <w:szCs w:val="22"/>
              </w:rPr>
            </w:pPr>
            <w:r w:rsidRPr="004A5BCA">
              <w:rPr>
                <w:rFonts w:asciiTheme="majorHAnsi" w:hAnsiTheme="majorHAnsi" w:cstheme="minorHAnsi"/>
                <w:color w:val="000000"/>
                <w:sz w:val="22"/>
                <w:szCs w:val="22"/>
              </w:rPr>
              <w:t>I verify that I have read and accept</w:t>
            </w:r>
            <w:r>
              <w:rPr>
                <w:rFonts w:asciiTheme="majorHAnsi" w:hAnsiTheme="majorHAnsi" w:cstheme="minorHAnsi"/>
                <w:color w:val="000000"/>
                <w:sz w:val="22"/>
                <w:szCs w:val="22"/>
              </w:rPr>
              <w:t>ed</w:t>
            </w:r>
            <w:r w:rsidRPr="004A5BCA">
              <w:rPr>
                <w:rFonts w:asciiTheme="majorHAnsi" w:hAnsiTheme="majorHAnsi" w:cstheme="minorHAnsi"/>
                <w:color w:val="000000"/>
                <w:sz w:val="22"/>
                <w:szCs w:val="22"/>
              </w:rPr>
              <w:t xml:space="preserve"> the </w:t>
            </w:r>
            <w:hyperlink r:id="rId10" w:history="1">
              <w:r w:rsidRPr="004A5BCA">
                <w:rPr>
                  <w:rStyle w:val="Hyperlink"/>
                  <w:rFonts w:asciiTheme="majorHAnsi" w:hAnsiTheme="majorHAnsi" w:cstheme="minorHAnsi"/>
                  <w:sz w:val="22"/>
                  <w:szCs w:val="22"/>
                </w:rPr>
                <w:t>Feinberg Media Policy</w:t>
              </w:r>
            </w:hyperlink>
            <w:r w:rsidRPr="004A5BCA">
              <w:rPr>
                <w:rFonts w:asciiTheme="majorHAnsi" w:hAnsiTheme="majorHAnsi" w:cstheme="minorHAnsi"/>
                <w:sz w:val="22"/>
                <w:szCs w:val="22"/>
              </w:rPr>
              <w:t>.</w:t>
            </w:r>
          </w:p>
          <w:p w14:paraId="7419D173" w14:textId="77777777" w:rsidR="009D238B" w:rsidRPr="004A5BCA" w:rsidRDefault="009D238B" w:rsidP="00BF3DAA">
            <w:pPr>
              <w:spacing w:after="0" w:line="240" w:lineRule="auto"/>
              <w:ind w:right="-630"/>
              <w:rPr>
                <w:rFonts w:asciiTheme="majorHAnsi" w:hAnsiTheme="majorHAnsi" w:cs="Calibri"/>
              </w:rPr>
            </w:pPr>
          </w:p>
        </w:tc>
      </w:tr>
      <w:tr w:rsidR="004D69EA" w:rsidRPr="00B53B7F" w14:paraId="447AA12D" w14:textId="77777777" w:rsidTr="00BF3DAA">
        <w:tc>
          <w:tcPr>
            <w:tcW w:w="12950" w:type="dxa"/>
          </w:tcPr>
          <w:p w14:paraId="48AD8957" w14:textId="77777777" w:rsidR="004D69EA" w:rsidRPr="004A5BCA" w:rsidRDefault="004D69EA" w:rsidP="00BF3DAA">
            <w:pPr>
              <w:spacing w:after="0" w:line="240" w:lineRule="auto"/>
              <w:ind w:left="90" w:hanging="90"/>
              <w:rPr>
                <w:rFonts w:asciiTheme="majorHAnsi" w:hAnsiTheme="majorHAnsi"/>
                <w:b/>
              </w:rPr>
            </w:pPr>
          </w:p>
        </w:tc>
      </w:tr>
    </w:tbl>
    <w:p w14:paraId="6BD29CFF" w14:textId="77777777" w:rsidR="009D238B" w:rsidRDefault="009D238B" w:rsidP="005D5732"/>
    <w:tbl>
      <w:tblPr>
        <w:tblStyle w:val="TableGrid"/>
        <w:tblW w:w="0" w:type="auto"/>
        <w:tblLook w:val="04A0" w:firstRow="1" w:lastRow="0" w:firstColumn="1" w:lastColumn="0" w:noHBand="0" w:noVBand="1"/>
      </w:tblPr>
      <w:tblGrid>
        <w:gridCol w:w="12950"/>
      </w:tblGrid>
      <w:tr w:rsidR="009D238B" w14:paraId="2D057849" w14:textId="77777777" w:rsidTr="009D238B">
        <w:tc>
          <w:tcPr>
            <w:tcW w:w="12950" w:type="dxa"/>
            <w:shd w:val="clear" w:color="auto" w:fill="C8BBD7"/>
          </w:tcPr>
          <w:p w14:paraId="24D5A13F" w14:textId="77777777" w:rsidR="009D238B" w:rsidRPr="00284584" w:rsidRDefault="009D238B" w:rsidP="009D238B">
            <w:pPr>
              <w:spacing w:after="0"/>
              <w:rPr>
                <w:rFonts w:asciiTheme="majorHAnsi" w:hAnsiTheme="majorHAnsi"/>
              </w:rPr>
            </w:pPr>
            <w:r>
              <w:rPr>
                <w:rFonts w:ascii="Cambria" w:hAnsi="Cambria" w:cs="Calibri"/>
                <w:b/>
              </w:rPr>
              <w:t>BACKGROUND CHECK QUESTIONS:</w:t>
            </w:r>
          </w:p>
          <w:p w14:paraId="3297B42C" w14:textId="77777777" w:rsidR="009D238B" w:rsidRPr="00284584" w:rsidRDefault="009D238B" w:rsidP="009D238B">
            <w:pPr>
              <w:pStyle w:val="ListParagraph"/>
              <w:numPr>
                <w:ilvl w:val="0"/>
                <w:numId w:val="24"/>
              </w:numPr>
              <w:rPr>
                <w:rFonts w:asciiTheme="majorHAnsi" w:hAnsiTheme="majorHAnsi"/>
                <w:sz w:val="22"/>
                <w:szCs w:val="22"/>
              </w:rPr>
            </w:pPr>
            <w:r w:rsidRPr="00284584">
              <w:rPr>
                <w:rFonts w:asciiTheme="majorHAnsi" w:hAnsiTheme="majorHAnsi"/>
                <w:sz w:val="22"/>
                <w:szCs w:val="22"/>
              </w:rPr>
              <w:t>Have you ever been convicted (or pled guilty or no contest) to a crime other than a minor traffic violation? (This includes felonies, misdemeanors, and local ordinances.)</w:t>
            </w:r>
          </w:p>
          <w:p w14:paraId="00E7BE00" w14:textId="77777777" w:rsidR="009D238B" w:rsidRPr="00284584" w:rsidRDefault="00F97F1B" w:rsidP="009D238B">
            <w:pPr>
              <w:spacing w:after="0"/>
              <w:ind w:left="720" w:firstLine="720"/>
              <w:rPr>
                <w:rFonts w:asciiTheme="majorHAnsi" w:hAnsiTheme="majorHAnsi"/>
              </w:rPr>
            </w:pPr>
            <w:sdt>
              <w:sdtPr>
                <w:rPr>
                  <w:rFonts w:ascii="Segoe UI Symbol" w:hAnsi="Segoe UI Symbol" w:cs="Segoe UI Symbol"/>
                </w:rPr>
                <w:id w:val="-268619662"/>
                <w14:checkbox>
                  <w14:checked w14:val="0"/>
                  <w14:checkedState w14:val="2612" w14:font="MS Gothic"/>
                  <w14:uncheckedState w14:val="2610" w14:font="MS Gothic"/>
                </w14:checkbox>
              </w:sdtPr>
              <w:sdtEndPr/>
              <w:sdtContent>
                <w:r w:rsidR="009D238B">
                  <w:rPr>
                    <w:rFonts w:ascii="MS Gothic" w:eastAsia="MS Gothic" w:hAnsi="MS Gothic" w:cs="Segoe UI Symbol" w:hint="eastAsia"/>
                  </w:rPr>
                  <w:t>☐</w:t>
                </w:r>
              </w:sdtContent>
            </w:sdt>
            <w:r w:rsidR="009D238B" w:rsidRPr="00284584">
              <w:rPr>
                <w:rFonts w:asciiTheme="majorHAnsi" w:hAnsiTheme="majorHAnsi"/>
              </w:rPr>
              <w:t xml:space="preserve">  YES</w:t>
            </w:r>
          </w:p>
          <w:p w14:paraId="5570BA73" w14:textId="77777777" w:rsidR="009D238B" w:rsidRPr="00284584" w:rsidRDefault="00F97F1B" w:rsidP="009D238B">
            <w:pPr>
              <w:spacing w:after="0"/>
              <w:ind w:left="720" w:firstLine="720"/>
              <w:rPr>
                <w:rFonts w:asciiTheme="majorHAnsi" w:hAnsiTheme="majorHAnsi"/>
              </w:rPr>
            </w:pPr>
            <w:sdt>
              <w:sdtPr>
                <w:rPr>
                  <w:rFonts w:ascii="Segoe UI Symbol" w:hAnsi="Segoe UI Symbol" w:cs="Segoe UI Symbol"/>
                </w:rPr>
                <w:id w:val="-229768265"/>
                <w14:checkbox>
                  <w14:checked w14:val="0"/>
                  <w14:checkedState w14:val="2612" w14:font="MS Gothic"/>
                  <w14:uncheckedState w14:val="2610" w14:font="MS Gothic"/>
                </w14:checkbox>
              </w:sdtPr>
              <w:sdtEndPr/>
              <w:sdtContent>
                <w:r w:rsidR="009D238B">
                  <w:rPr>
                    <w:rFonts w:ascii="MS Gothic" w:eastAsia="MS Gothic" w:hAnsi="MS Gothic" w:cs="Segoe UI Symbol" w:hint="eastAsia"/>
                  </w:rPr>
                  <w:t>☐</w:t>
                </w:r>
              </w:sdtContent>
            </w:sdt>
            <w:r w:rsidR="009D238B" w:rsidRPr="00284584">
              <w:rPr>
                <w:rFonts w:asciiTheme="majorHAnsi" w:hAnsiTheme="majorHAnsi"/>
              </w:rPr>
              <w:t xml:space="preserve">  NO</w:t>
            </w:r>
          </w:p>
          <w:p w14:paraId="60ADAD4F" w14:textId="77777777" w:rsidR="009D238B" w:rsidRPr="00284584" w:rsidRDefault="009D238B" w:rsidP="009D238B">
            <w:pPr>
              <w:pStyle w:val="ListParagraph"/>
              <w:numPr>
                <w:ilvl w:val="0"/>
                <w:numId w:val="24"/>
              </w:numPr>
              <w:rPr>
                <w:rFonts w:asciiTheme="majorHAnsi" w:hAnsiTheme="majorHAnsi"/>
                <w:sz w:val="22"/>
                <w:szCs w:val="22"/>
              </w:rPr>
            </w:pPr>
            <w:r w:rsidRPr="00284584">
              <w:rPr>
                <w:rFonts w:asciiTheme="majorHAnsi" w:hAnsiTheme="majorHAnsi"/>
                <w:sz w:val="22"/>
                <w:szCs w:val="22"/>
              </w:rPr>
              <w:t>Have you ever been found in violation of any policy at any educational organization, including a college or university?</w:t>
            </w:r>
          </w:p>
          <w:p w14:paraId="01DEABB6" w14:textId="77777777" w:rsidR="009D238B" w:rsidRPr="00284584" w:rsidRDefault="00F97F1B" w:rsidP="009D238B">
            <w:pPr>
              <w:spacing w:after="0"/>
              <w:ind w:left="720" w:firstLine="720"/>
              <w:rPr>
                <w:rFonts w:asciiTheme="majorHAnsi" w:hAnsiTheme="majorHAnsi"/>
              </w:rPr>
            </w:pPr>
            <w:sdt>
              <w:sdtPr>
                <w:rPr>
                  <w:rFonts w:ascii="Segoe UI Symbol" w:hAnsi="Segoe UI Symbol" w:cs="Segoe UI Symbol"/>
                </w:rPr>
                <w:id w:val="-869606952"/>
                <w14:checkbox>
                  <w14:checked w14:val="0"/>
                  <w14:checkedState w14:val="2612" w14:font="MS Gothic"/>
                  <w14:uncheckedState w14:val="2610" w14:font="MS Gothic"/>
                </w14:checkbox>
              </w:sdtPr>
              <w:sdtEndPr/>
              <w:sdtContent>
                <w:r w:rsidR="009D238B">
                  <w:rPr>
                    <w:rFonts w:ascii="MS Gothic" w:eastAsia="MS Gothic" w:hAnsi="MS Gothic" w:cs="Segoe UI Symbol" w:hint="eastAsia"/>
                  </w:rPr>
                  <w:t>☐</w:t>
                </w:r>
              </w:sdtContent>
            </w:sdt>
            <w:r w:rsidR="009D238B" w:rsidRPr="00284584">
              <w:rPr>
                <w:rFonts w:asciiTheme="majorHAnsi" w:hAnsiTheme="majorHAnsi"/>
              </w:rPr>
              <w:t xml:space="preserve">  YES</w:t>
            </w:r>
          </w:p>
          <w:p w14:paraId="566E09D5" w14:textId="77777777" w:rsidR="009D238B" w:rsidRPr="00284584" w:rsidRDefault="00F97F1B" w:rsidP="009D238B">
            <w:pPr>
              <w:spacing w:after="0"/>
              <w:ind w:left="720" w:firstLine="720"/>
              <w:rPr>
                <w:rFonts w:asciiTheme="majorHAnsi" w:hAnsiTheme="majorHAnsi"/>
              </w:rPr>
            </w:pPr>
            <w:sdt>
              <w:sdtPr>
                <w:rPr>
                  <w:rFonts w:ascii="Segoe UI Symbol" w:hAnsi="Segoe UI Symbol" w:cs="Segoe UI Symbol"/>
                </w:rPr>
                <w:id w:val="-1416781334"/>
                <w14:checkbox>
                  <w14:checked w14:val="0"/>
                  <w14:checkedState w14:val="2612" w14:font="MS Gothic"/>
                  <w14:uncheckedState w14:val="2610" w14:font="MS Gothic"/>
                </w14:checkbox>
              </w:sdtPr>
              <w:sdtEndPr/>
              <w:sdtContent>
                <w:r w:rsidR="009D238B">
                  <w:rPr>
                    <w:rFonts w:ascii="MS Gothic" w:eastAsia="MS Gothic" w:hAnsi="MS Gothic" w:cs="Segoe UI Symbol" w:hint="eastAsia"/>
                  </w:rPr>
                  <w:t>☐</w:t>
                </w:r>
              </w:sdtContent>
            </w:sdt>
            <w:r w:rsidR="009D238B" w:rsidRPr="00284584">
              <w:rPr>
                <w:rFonts w:asciiTheme="majorHAnsi" w:hAnsiTheme="majorHAnsi"/>
              </w:rPr>
              <w:t xml:space="preserve">  NO</w:t>
            </w:r>
          </w:p>
          <w:p w14:paraId="567C0A5E" w14:textId="77777777" w:rsidR="009D238B" w:rsidRPr="00284584" w:rsidRDefault="009D238B" w:rsidP="009D238B">
            <w:pPr>
              <w:spacing w:after="0"/>
              <w:rPr>
                <w:rFonts w:asciiTheme="majorHAnsi" w:hAnsiTheme="majorHAnsi"/>
              </w:rPr>
            </w:pPr>
            <w:r w:rsidRPr="00284584">
              <w:rPr>
                <w:rFonts w:asciiTheme="majorHAnsi" w:hAnsiTheme="majorHAnsi"/>
              </w:rPr>
              <w:t>If the answer to either question is YES, please explain fully the circumstances and indicate the nature of the offense and outcome of each instance in the space below.</w:t>
            </w:r>
            <w:r>
              <w:rPr>
                <w:rFonts w:asciiTheme="majorHAnsi" w:hAnsiTheme="majorHAnsi"/>
              </w:rPr>
              <w:t xml:space="preserve"> </w:t>
            </w:r>
          </w:p>
          <w:p w14:paraId="6FA6AEC2" w14:textId="77777777" w:rsidR="009D238B" w:rsidRPr="00284584" w:rsidRDefault="009D238B" w:rsidP="009D238B">
            <w:pPr>
              <w:spacing w:after="0"/>
              <w:rPr>
                <w:rFonts w:asciiTheme="majorHAnsi" w:hAnsiTheme="majorHAnsi"/>
              </w:rPr>
            </w:pPr>
          </w:p>
          <w:p w14:paraId="688B36EB" w14:textId="77777777" w:rsidR="009D238B" w:rsidRPr="00284584" w:rsidRDefault="009D238B" w:rsidP="009D238B">
            <w:pPr>
              <w:spacing w:after="0"/>
              <w:rPr>
                <w:rFonts w:asciiTheme="majorHAnsi" w:hAnsiTheme="majorHAnsi"/>
              </w:rPr>
            </w:pPr>
            <w:r w:rsidRPr="00284584">
              <w:rPr>
                <w:rFonts w:asciiTheme="majorHAnsi" w:hAnsiTheme="majorHAnsi"/>
              </w:rPr>
              <w:t xml:space="preserve">Please note, if you are found in violation of any policy at any educational organization, including a college or university, after you submit this </w:t>
            </w:r>
            <w:proofErr w:type="gramStart"/>
            <w:r w:rsidRPr="00284584">
              <w:rPr>
                <w:rFonts w:asciiTheme="majorHAnsi" w:hAnsiTheme="majorHAnsi"/>
              </w:rPr>
              <w:t>application</w:t>
            </w:r>
            <w:proofErr w:type="gramEnd"/>
            <w:r w:rsidRPr="00284584">
              <w:rPr>
                <w:rFonts w:asciiTheme="majorHAnsi" w:hAnsiTheme="majorHAnsi"/>
              </w:rPr>
              <w:t xml:space="preserve"> you are obligated to notify the Office of M</w:t>
            </w:r>
            <w:r>
              <w:rPr>
                <w:rFonts w:asciiTheme="majorHAnsi" w:hAnsiTheme="majorHAnsi"/>
              </w:rPr>
              <w:t>D</w:t>
            </w:r>
            <w:r w:rsidRPr="00284584">
              <w:rPr>
                <w:rFonts w:asciiTheme="majorHAnsi" w:hAnsiTheme="majorHAnsi"/>
              </w:rPr>
              <w:t xml:space="preserve"> Admissions (med-admissions@northwestern.edu) of the policy violation.  The Feinberg School of Medicine will then evaluate the violation at issue and proceed as set forth under “Code of Conduct” above.</w:t>
            </w:r>
          </w:p>
          <w:p w14:paraId="27EF93CA" w14:textId="3FC6CBAF" w:rsidR="009D238B" w:rsidRDefault="009D238B" w:rsidP="009D238B">
            <w:r w:rsidRPr="00284584">
              <w:rPr>
                <w:rFonts w:asciiTheme="majorHAnsi" w:hAnsiTheme="majorHAnsi"/>
                <w:b/>
                <w:bCs/>
              </w:rPr>
              <w:lastRenderedPageBreak/>
              <w:t>(Limit your response to 200 words)</w:t>
            </w:r>
          </w:p>
        </w:tc>
      </w:tr>
      <w:tr w:rsidR="009D238B" w14:paraId="24B9E4B5" w14:textId="77777777" w:rsidTr="009D238B">
        <w:trPr>
          <w:trHeight w:val="2537"/>
        </w:trPr>
        <w:tc>
          <w:tcPr>
            <w:tcW w:w="12950" w:type="dxa"/>
          </w:tcPr>
          <w:p w14:paraId="0FFE2ABA" w14:textId="77777777" w:rsidR="009D238B" w:rsidRDefault="009D238B" w:rsidP="009D238B">
            <w:pPr>
              <w:spacing w:after="0"/>
              <w:rPr>
                <w:rFonts w:ascii="Cambria" w:hAnsi="Cambria" w:cs="Calibri"/>
                <w:b/>
              </w:rPr>
            </w:pPr>
          </w:p>
        </w:tc>
      </w:tr>
    </w:tbl>
    <w:p w14:paraId="1E03FE7F" w14:textId="77777777" w:rsidR="009D238B" w:rsidRPr="005D5732" w:rsidRDefault="009D238B" w:rsidP="005D5732"/>
    <w:sectPr w:rsidR="009D238B" w:rsidRPr="005D5732" w:rsidSect="004237EB">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4C84" w14:textId="77777777" w:rsidR="00C56D8E" w:rsidRDefault="00C56D8E" w:rsidP="006C2A4A">
      <w:pPr>
        <w:spacing w:after="0" w:line="240" w:lineRule="auto"/>
      </w:pPr>
      <w:r>
        <w:separator/>
      </w:r>
    </w:p>
  </w:endnote>
  <w:endnote w:type="continuationSeparator" w:id="0">
    <w:p w14:paraId="251E7A31" w14:textId="77777777" w:rsidR="00C56D8E" w:rsidRDefault="00C56D8E" w:rsidP="006C2A4A">
      <w:pPr>
        <w:spacing w:after="0" w:line="240" w:lineRule="auto"/>
      </w:pPr>
      <w:r>
        <w:continuationSeparator/>
      </w:r>
    </w:p>
  </w:endnote>
  <w:endnote w:type="continuationNotice" w:id="1">
    <w:p w14:paraId="17712DEA" w14:textId="77777777" w:rsidR="00C56D8E" w:rsidRDefault="00C56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altName w:val="Times New Roman"/>
    <w:charset w:val="00"/>
    <w:family w:val="auto"/>
    <w:pitch w:val="variable"/>
    <w:sig w:usb0="00000001" w:usb1="4000045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973511"/>
      <w:docPartObj>
        <w:docPartGallery w:val="Page Numbers (Bottom of Page)"/>
        <w:docPartUnique/>
      </w:docPartObj>
    </w:sdtPr>
    <w:sdtEndPr>
      <w:rPr>
        <w:noProof/>
        <w:sz w:val="18"/>
      </w:rPr>
    </w:sdtEndPr>
    <w:sdtContent>
      <w:p w14:paraId="3EF99115" w14:textId="3CF14197" w:rsidR="006233F5" w:rsidRPr="00A61AA4" w:rsidRDefault="006233F5">
        <w:pPr>
          <w:pStyle w:val="Footer"/>
          <w:jc w:val="center"/>
          <w:rPr>
            <w:sz w:val="18"/>
          </w:rPr>
        </w:pPr>
        <w:r w:rsidRPr="00A61AA4">
          <w:rPr>
            <w:sz w:val="18"/>
          </w:rPr>
          <w:fldChar w:fldCharType="begin"/>
        </w:r>
        <w:r w:rsidRPr="00A61AA4">
          <w:rPr>
            <w:sz w:val="18"/>
          </w:rPr>
          <w:instrText xml:space="preserve"> PAGE   \* MERGEFORMAT </w:instrText>
        </w:r>
        <w:r w:rsidRPr="00A61AA4">
          <w:rPr>
            <w:sz w:val="18"/>
          </w:rPr>
          <w:fldChar w:fldCharType="separate"/>
        </w:r>
        <w:r w:rsidR="00CF03A3">
          <w:rPr>
            <w:noProof/>
            <w:sz w:val="18"/>
          </w:rPr>
          <w:t>3</w:t>
        </w:r>
        <w:r w:rsidRPr="00A61AA4">
          <w:rPr>
            <w:noProof/>
            <w:sz w:val="18"/>
          </w:rPr>
          <w:fldChar w:fldCharType="end"/>
        </w:r>
      </w:p>
    </w:sdtContent>
  </w:sdt>
  <w:p w14:paraId="073FA31B" w14:textId="77777777" w:rsidR="006233F5" w:rsidRDefault="0062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461C" w14:textId="77777777" w:rsidR="00C56D8E" w:rsidRDefault="00C56D8E" w:rsidP="006C2A4A">
      <w:pPr>
        <w:spacing w:after="0" w:line="240" w:lineRule="auto"/>
      </w:pPr>
      <w:r>
        <w:separator/>
      </w:r>
    </w:p>
  </w:footnote>
  <w:footnote w:type="continuationSeparator" w:id="0">
    <w:p w14:paraId="11DCA014" w14:textId="77777777" w:rsidR="00C56D8E" w:rsidRDefault="00C56D8E" w:rsidP="006C2A4A">
      <w:pPr>
        <w:spacing w:after="0" w:line="240" w:lineRule="auto"/>
      </w:pPr>
      <w:r>
        <w:continuationSeparator/>
      </w:r>
    </w:p>
  </w:footnote>
  <w:footnote w:type="continuationNotice" w:id="1">
    <w:p w14:paraId="0B0A6710" w14:textId="77777777" w:rsidR="00C56D8E" w:rsidRDefault="00C56D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759F" w14:textId="77777777" w:rsidR="006233F5" w:rsidRDefault="006233F5" w:rsidP="00AF7729">
    <w:pPr>
      <w:pStyle w:val="Header"/>
      <w:jc w:val="center"/>
    </w:pPr>
    <w:r w:rsidRPr="0064382B">
      <w:rPr>
        <w:noProof/>
      </w:rPr>
      <w:drawing>
        <wp:inline distT="0" distB="0" distL="0" distR="0" wp14:anchorId="63CE3099" wp14:editId="7898FF9D">
          <wp:extent cx="1567815" cy="249855"/>
          <wp:effectExtent l="0" t="0" r="0" b="0"/>
          <wp:docPr id="1" name="Picture 1" descr="Feinberg School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nberg School of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540" cy="277063"/>
                  </a:xfrm>
                  <a:prstGeom prst="rect">
                    <a:avLst/>
                  </a:prstGeom>
                  <a:noFill/>
                  <a:ln>
                    <a:noFill/>
                  </a:ln>
                </pic:spPr>
              </pic:pic>
            </a:graphicData>
          </a:graphic>
        </wp:inline>
      </w:drawing>
    </w:r>
  </w:p>
  <w:p w14:paraId="366E4202" w14:textId="77777777" w:rsidR="006233F5" w:rsidRDefault="006233F5" w:rsidP="00AF7729">
    <w:pPr>
      <w:pStyle w:val="Header"/>
      <w:jc w:val="center"/>
    </w:pPr>
  </w:p>
  <w:p w14:paraId="3EE71A46" w14:textId="77777777" w:rsidR="006233F5" w:rsidRPr="00AF7729" w:rsidRDefault="006233F5" w:rsidP="00D32F7D">
    <w:pPr>
      <w:pBdr>
        <w:top w:val="single" w:sz="4" w:space="1" w:color="auto"/>
        <w:left w:val="single" w:sz="4" w:space="31" w:color="auto"/>
        <w:bottom w:val="single" w:sz="4" w:space="1" w:color="auto"/>
        <w:right w:val="single" w:sz="4" w:space="4" w:color="auto"/>
      </w:pBdr>
      <w:spacing w:after="0" w:line="240" w:lineRule="auto"/>
      <w:ind w:right="-630"/>
      <w:jc w:val="center"/>
      <w:rPr>
        <w:rFonts w:asciiTheme="majorHAnsi" w:eastAsia="Times New Roman" w:hAnsiTheme="majorHAnsi" w:cs="Calibri"/>
        <w:b/>
        <w:sz w:val="24"/>
        <w:szCs w:val="24"/>
      </w:rPr>
    </w:pPr>
    <w:r w:rsidRPr="00AF7729">
      <w:rPr>
        <w:rFonts w:asciiTheme="majorHAnsi" w:eastAsia="Times New Roman" w:hAnsiTheme="majorHAnsi" w:cs="Calibri"/>
        <w:b/>
        <w:sz w:val="24"/>
        <w:szCs w:val="24"/>
      </w:rPr>
      <w:t>Northwestern Undergraduate Premedical Scholars Program (NUPSP)</w:t>
    </w:r>
  </w:p>
  <w:p w14:paraId="42E7B736" w14:textId="4612DC09" w:rsidR="006233F5" w:rsidRPr="00CE6EA2" w:rsidRDefault="00CF03A3" w:rsidP="00D32F7D">
    <w:pPr>
      <w:pBdr>
        <w:top w:val="single" w:sz="4" w:space="1" w:color="auto"/>
        <w:left w:val="single" w:sz="4" w:space="31" w:color="auto"/>
        <w:bottom w:val="single" w:sz="4" w:space="1" w:color="auto"/>
        <w:right w:val="single" w:sz="4" w:space="4" w:color="auto"/>
      </w:pBdr>
      <w:spacing w:after="0" w:line="240" w:lineRule="auto"/>
      <w:ind w:right="-630"/>
      <w:jc w:val="center"/>
      <w:rPr>
        <w:rFonts w:asciiTheme="majorHAnsi" w:eastAsia="Times New Roman" w:hAnsiTheme="majorHAnsi" w:cs="Calibri"/>
        <w:b/>
        <w:sz w:val="24"/>
        <w:szCs w:val="24"/>
      </w:rPr>
    </w:pPr>
    <w:r>
      <w:rPr>
        <w:rFonts w:asciiTheme="majorHAnsi" w:eastAsia="Times New Roman" w:hAnsiTheme="majorHAnsi" w:cs="Calibri"/>
        <w:b/>
        <w:sz w:val="24"/>
        <w:szCs w:val="24"/>
      </w:rPr>
      <w:t>202</w:t>
    </w:r>
    <w:r w:rsidR="0030431C">
      <w:rPr>
        <w:rFonts w:asciiTheme="majorHAnsi" w:eastAsia="Times New Roman" w:hAnsiTheme="majorHAnsi" w:cs="Calibri"/>
        <w:b/>
        <w:sz w:val="24"/>
        <w:szCs w:val="24"/>
      </w:rPr>
      <w:t>3</w:t>
    </w:r>
    <w:r>
      <w:rPr>
        <w:rFonts w:asciiTheme="majorHAnsi" w:eastAsia="Times New Roman" w:hAnsiTheme="majorHAnsi" w:cs="Calibri"/>
        <w:b/>
        <w:sz w:val="24"/>
        <w:szCs w:val="24"/>
      </w:rPr>
      <w:t>-2</w:t>
    </w:r>
    <w:r w:rsidR="0030431C">
      <w:rPr>
        <w:rFonts w:asciiTheme="majorHAnsi" w:eastAsia="Times New Roman" w:hAnsiTheme="majorHAnsi" w:cs="Calibri"/>
        <w:b/>
        <w:sz w:val="24"/>
        <w:szCs w:val="24"/>
      </w:rPr>
      <w:t>4</w:t>
    </w:r>
    <w:r w:rsidR="006233F5">
      <w:rPr>
        <w:rFonts w:asciiTheme="majorHAnsi" w:eastAsia="Times New Roman" w:hAnsiTheme="majorHAnsi" w:cs="Calibri"/>
        <w:b/>
        <w:sz w:val="24"/>
        <w:szCs w:val="24"/>
      </w:rPr>
      <w:t xml:space="preserve"> </w:t>
    </w:r>
    <w:r w:rsidR="005D5732">
      <w:rPr>
        <w:rFonts w:asciiTheme="majorHAnsi" w:eastAsia="Times New Roman" w:hAnsiTheme="majorHAnsi" w:cs="Calibri"/>
        <w:b/>
        <w:sz w:val="24"/>
        <w:szCs w:val="24"/>
      </w:rPr>
      <w:t>MD</w:t>
    </w:r>
    <w:r w:rsidR="001C17D5">
      <w:rPr>
        <w:rFonts w:asciiTheme="majorHAnsi" w:eastAsia="Times New Roman" w:hAnsiTheme="majorHAnsi" w:cs="Calibri"/>
        <w:b/>
        <w:sz w:val="24"/>
        <w:szCs w:val="24"/>
      </w:rPr>
      <w:t>/PhD (MSTP)</w:t>
    </w:r>
    <w:r w:rsidR="005D5732">
      <w:rPr>
        <w:rFonts w:asciiTheme="majorHAnsi" w:eastAsia="Times New Roman" w:hAnsiTheme="majorHAnsi" w:cs="Calibri"/>
        <w:b/>
        <w:sz w:val="24"/>
        <w:szCs w:val="24"/>
      </w:rPr>
      <w:t xml:space="preserve"> SECONDARY </w:t>
    </w:r>
    <w:r w:rsidR="006233F5">
      <w:rPr>
        <w:rFonts w:asciiTheme="majorHAnsi" w:eastAsia="Times New Roman" w:hAnsiTheme="majorHAnsi" w:cs="Calibri"/>
        <w:b/>
        <w:sz w:val="24"/>
        <w:szCs w:val="24"/>
      </w:rPr>
      <w:t>Application</w:t>
    </w:r>
  </w:p>
  <w:p w14:paraId="4E6C6CE8" w14:textId="77777777" w:rsidR="006233F5" w:rsidRDefault="00623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308"/>
    <w:multiLevelType w:val="hybridMultilevel"/>
    <w:tmpl w:val="666E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4728E"/>
    <w:multiLevelType w:val="hybridMultilevel"/>
    <w:tmpl w:val="0CFEDED8"/>
    <w:lvl w:ilvl="0" w:tplc="C9B4BB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4C5"/>
    <w:multiLevelType w:val="hybridMultilevel"/>
    <w:tmpl w:val="D7BA7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15774"/>
    <w:multiLevelType w:val="hybridMultilevel"/>
    <w:tmpl w:val="2E282942"/>
    <w:lvl w:ilvl="0" w:tplc="B54215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553CB"/>
    <w:multiLevelType w:val="hybridMultilevel"/>
    <w:tmpl w:val="BE183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4E10"/>
    <w:multiLevelType w:val="hybridMultilevel"/>
    <w:tmpl w:val="F3F81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B5CBA"/>
    <w:multiLevelType w:val="hybridMultilevel"/>
    <w:tmpl w:val="08DAD9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22611"/>
    <w:multiLevelType w:val="hybridMultilevel"/>
    <w:tmpl w:val="1E0C0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5742F"/>
    <w:multiLevelType w:val="hybridMultilevel"/>
    <w:tmpl w:val="E8466E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1F0E21"/>
    <w:multiLevelType w:val="hybridMultilevel"/>
    <w:tmpl w:val="75ACA9F6"/>
    <w:lvl w:ilvl="0" w:tplc="EF44854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C721F"/>
    <w:multiLevelType w:val="hybridMultilevel"/>
    <w:tmpl w:val="37901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B98002F"/>
    <w:multiLevelType w:val="hybridMultilevel"/>
    <w:tmpl w:val="3844FD58"/>
    <w:lvl w:ilvl="0" w:tplc="C34006B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BE293E"/>
    <w:multiLevelType w:val="hybridMultilevel"/>
    <w:tmpl w:val="2304B970"/>
    <w:lvl w:ilvl="0" w:tplc="76EC9D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895DAE"/>
    <w:multiLevelType w:val="hybridMultilevel"/>
    <w:tmpl w:val="0CFEDE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326A0F"/>
    <w:multiLevelType w:val="hybridMultilevel"/>
    <w:tmpl w:val="6C86DF06"/>
    <w:lvl w:ilvl="0" w:tplc="9108843C">
      <w:start w:val="1"/>
      <w:numFmt w:val="upperLetter"/>
      <w:lvlText w:val="%1)"/>
      <w:lvlJc w:val="left"/>
      <w:pPr>
        <w:ind w:left="720" w:hanging="360"/>
      </w:pPr>
      <w:rPr>
        <w:rFonts w:asciiTheme="majorHAnsi" w:hAnsiTheme="maj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C2CFD"/>
    <w:multiLevelType w:val="hybridMultilevel"/>
    <w:tmpl w:val="8D08D354"/>
    <w:lvl w:ilvl="0" w:tplc="E352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AF0D36"/>
    <w:multiLevelType w:val="hybridMultilevel"/>
    <w:tmpl w:val="04C2F3FC"/>
    <w:lvl w:ilvl="0" w:tplc="D43C9176">
      <w:start w:val="1"/>
      <w:numFmt w:val="decimal"/>
      <w:lvlText w:val="%1."/>
      <w:lvlJc w:val="left"/>
      <w:pPr>
        <w:ind w:left="405" w:hanging="360"/>
      </w:pPr>
      <w:rPr>
        <w:rFonts w:hint="default"/>
        <w:b/>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D65305F"/>
    <w:multiLevelType w:val="hybridMultilevel"/>
    <w:tmpl w:val="E9D64F14"/>
    <w:lvl w:ilvl="0" w:tplc="CDF60A5E">
      <w:start w:val="2"/>
      <w:numFmt w:val="upperRoman"/>
      <w:lvlText w:val="%1."/>
      <w:lvlJc w:val="left"/>
      <w:pPr>
        <w:tabs>
          <w:tab w:val="num" w:pos="720"/>
        </w:tabs>
        <w:ind w:left="720" w:hanging="720"/>
      </w:pPr>
      <w:rPr>
        <w:rFonts w:hint="default"/>
        <w:i w:val="0"/>
        <w:sz w:val="24"/>
      </w:rPr>
    </w:lvl>
    <w:lvl w:ilvl="1" w:tplc="1FCE9750">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68162F"/>
    <w:multiLevelType w:val="hybridMultilevel"/>
    <w:tmpl w:val="79F4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81D9D"/>
    <w:multiLevelType w:val="hybridMultilevel"/>
    <w:tmpl w:val="2D0EC102"/>
    <w:lvl w:ilvl="0" w:tplc="1A72F676">
      <w:start w:val="1"/>
      <w:numFmt w:val="decimal"/>
      <w:lvlText w:val="%1."/>
      <w:lvlJc w:val="left"/>
      <w:pPr>
        <w:ind w:left="480" w:hanging="360"/>
      </w:pPr>
      <w:rPr>
        <w:rFonts w:cs="Times New Roman" w:hint="default"/>
        <w:b/>
        <w:sz w:val="24"/>
        <w:u w:val="none"/>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7EF83643"/>
    <w:multiLevelType w:val="multilevel"/>
    <w:tmpl w:val="D1B0EDC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21" w15:restartNumberingAfterBreak="0">
    <w:nsid w:val="7FA1281F"/>
    <w:multiLevelType w:val="hybridMultilevel"/>
    <w:tmpl w:val="CCB6E0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830718">
    <w:abstractNumId w:val="7"/>
  </w:num>
  <w:num w:numId="2" w16cid:durableId="1352103087">
    <w:abstractNumId w:val="2"/>
  </w:num>
  <w:num w:numId="3" w16cid:durableId="483396610">
    <w:abstractNumId w:val="8"/>
  </w:num>
  <w:num w:numId="4" w16cid:durableId="220140907">
    <w:abstractNumId w:val="12"/>
  </w:num>
  <w:num w:numId="5" w16cid:durableId="443841076">
    <w:abstractNumId w:val="17"/>
  </w:num>
  <w:num w:numId="6" w16cid:durableId="1859847629">
    <w:abstractNumId w:val="11"/>
  </w:num>
  <w:num w:numId="7" w16cid:durableId="1725643782">
    <w:abstractNumId w:val="2"/>
  </w:num>
  <w:num w:numId="8" w16cid:durableId="1590501700">
    <w:abstractNumId w:val="8"/>
  </w:num>
  <w:num w:numId="9" w16cid:durableId="834414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1081737">
    <w:abstractNumId w:val="18"/>
  </w:num>
  <w:num w:numId="11" w16cid:durableId="394399633">
    <w:abstractNumId w:val="15"/>
  </w:num>
  <w:num w:numId="12" w16cid:durableId="155000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6181522">
    <w:abstractNumId w:val="0"/>
  </w:num>
  <w:num w:numId="14" w16cid:durableId="58481145">
    <w:abstractNumId w:val="19"/>
  </w:num>
  <w:num w:numId="15" w16cid:durableId="1347438673">
    <w:abstractNumId w:val="10"/>
  </w:num>
  <w:num w:numId="16" w16cid:durableId="1833641030">
    <w:abstractNumId w:val="21"/>
  </w:num>
  <w:num w:numId="17" w16cid:durableId="304316297">
    <w:abstractNumId w:val="5"/>
  </w:num>
  <w:num w:numId="18" w16cid:durableId="126433171">
    <w:abstractNumId w:val="16"/>
  </w:num>
  <w:num w:numId="19" w16cid:durableId="496575615">
    <w:abstractNumId w:val="3"/>
  </w:num>
  <w:num w:numId="20" w16cid:durableId="53630244">
    <w:abstractNumId w:val="4"/>
  </w:num>
  <w:num w:numId="21" w16cid:durableId="273637622">
    <w:abstractNumId w:val="6"/>
  </w:num>
  <w:num w:numId="22" w16cid:durableId="510922111">
    <w:abstractNumId w:val="9"/>
  </w:num>
  <w:num w:numId="23" w16cid:durableId="1951358111">
    <w:abstractNumId w:val="1"/>
  </w:num>
  <w:num w:numId="24" w16cid:durableId="1170489207">
    <w:abstractNumId w:val="14"/>
  </w:num>
  <w:num w:numId="25" w16cid:durableId="5072540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NDIzMrAwNTEwNbRQ0lEKTi0uzszPAymwqAUAiytG/iwAAAA="/>
  </w:docVars>
  <w:rsids>
    <w:rsidRoot w:val="00B86007"/>
    <w:rsid w:val="000036FD"/>
    <w:rsid w:val="00003C08"/>
    <w:rsid w:val="00013BF0"/>
    <w:rsid w:val="00045345"/>
    <w:rsid w:val="000609DA"/>
    <w:rsid w:val="00063E6A"/>
    <w:rsid w:val="00071A1E"/>
    <w:rsid w:val="00081275"/>
    <w:rsid w:val="00083D85"/>
    <w:rsid w:val="00085D96"/>
    <w:rsid w:val="00086610"/>
    <w:rsid w:val="000874CF"/>
    <w:rsid w:val="0008761C"/>
    <w:rsid w:val="00087BAC"/>
    <w:rsid w:val="000A2135"/>
    <w:rsid w:val="000A3CEB"/>
    <w:rsid w:val="000A4AD9"/>
    <w:rsid w:val="000B668D"/>
    <w:rsid w:val="000B7CBF"/>
    <w:rsid w:val="000C2FE6"/>
    <w:rsid w:val="000C65AF"/>
    <w:rsid w:val="000D4294"/>
    <w:rsid w:val="000D59D7"/>
    <w:rsid w:val="000F685F"/>
    <w:rsid w:val="000F6B5C"/>
    <w:rsid w:val="001065A2"/>
    <w:rsid w:val="00107590"/>
    <w:rsid w:val="00111FFB"/>
    <w:rsid w:val="00144E42"/>
    <w:rsid w:val="00146763"/>
    <w:rsid w:val="00150459"/>
    <w:rsid w:val="001524A1"/>
    <w:rsid w:val="00153234"/>
    <w:rsid w:val="00171F9E"/>
    <w:rsid w:val="00185B84"/>
    <w:rsid w:val="001A237A"/>
    <w:rsid w:val="001A2FCA"/>
    <w:rsid w:val="001A4193"/>
    <w:rsid w:val="001A7D89"/>
    <w:rsid w:val="001B444F"/>
    <w:rsid w:val="001C17D5"/>
    <w:rsid w:val="001D236A"/>
    <w:rsid w:val="001D334A"/>
    <w:rsid w:val="001D36AE"/>
    <w:rsid w:val="001D4DF8"/>
    <w:rsid w:val="001E1DB3"/>
    <w:rsid w:val="00201B32"/>
    <w:rsid w:val="00201F51"/>
    <w:rsid w:val="00212B86"/>
    <w:rsid w:val="00216C59"/>
    <w:rsid w:val="00216DEE"/>
    <w:rsid w:val="002309F6"/>
    <w:rsid w:val="002337E4"/>
    <w:rsid w:val="00240209"/>
    <w:rsid w:val="0024719F"/>
    <w:rsid w:val="00260260"/>
    <w:rsid w:val="00266326"/>
    <w:rsid w:val="00266D7D"/>
    <w:rsid w:val="00277DB6"/>
    <w:rsid w:val="00277DDB"/>
    <w:rsid w:val="0028498E"/>
    <w:rsid w:val="00290482"/>
    <w:rsid w:val="0029633E"/>
    <w:rsid w:val="002B4288"/>
    <w:rsid w:val="002F7FC2"/>
    <w:rsid w:val="00301EF3"/>
    <w:rsid w:val="003033B2"/>
    <w:rsid w:val="0030431C"/>
    <w:rsid w:val="00312E6A"/>
    <w:rsid w:val="0031548B"/>
    <w:rsid w:val="00320A33"/>
    <w:rsid w:val="00322085"/>
    <w:rsid w:val="0032319E"/>
    <w:rsid w:val="00327070"/>
    <w:rsid w:val="00335F3C"/>
    <w:rsid w:val="003413A4"/>
    <w:rsid w:val="003424C8"/>
    <w:rsid w:val="00354673"/>
    <w:rsid w:val="00357FEB"/>
    <w:rsid w:val="003643ED"/>
    <w:rsid w:val="00375698"/>
    <w:rsid w:val="003761A2"/>
    <w:rsid w:val="00380373"/>
    <w:rsid w:val="003817C3"/>
    <w:rsid w:val="003A12C8"/>
    <w:rsid w:val="003A50C8"/>
    <w:rsid w:val="003B29C7"/>
    <w:rsid w:val="003B616D"/>
    <w:rsid w:val="003C4843"/>
    <w:rsid w:val="003D4EB9"/>
    <w:rsid w:val="003D5A9E"/>
    <w:rsid w:val="003F0EA8"/>
    <w:rsid w:val="003F168D"/>
    <w:rsid w:val="004231E5"/>
    <w:rsid w:val="004237EB"/>
    <w:rsid w:val="00431738"/>
    <w:rsid w:val="004422AE"/>
    <w:rsid w:val="00444D7D"/>
    <w:rsid w:val="00460724"/>
    <w:rsid w:val="0047168A"/>
    <w:rsid w:val="00484C33"/>
    <w:rsid w:val="004868D9"/>
    <w:rsid w:val="00491669"/>
    <w:rsid w:val="00493307"/>
    <w:rsid w:val="004A0878"/>
    <w:rsid w:val="004A1ED8"/>
    <w:rsid w:val="004A371A"/>
    <w:rsid w:val="004A4E2F"/>
    <w:rsid w:val="004A5BCA"/>
    <w:rsid w:val="004C0EE1"/>
    <w:rsid w:val="004C2DE0"/>
    <w:rsid w:val="004D69EA"/>
    <w:rsid w:val="004E0AB6"/>
    <w:rsid w:val="004E68D4"/>
    <w:rsid w:val="004E7C67"/>
    <w:rsid w:val="004F3023"/>
    <w:rsid w:val="004F668A"/>
    <w:rsid w:val="00526802"/>
    <w:rsid w:val="005337E1"/>
    <w:rsid w:val="0053701D"/>
    <w:rsid w:val="005520C3"/>
    <w:rsid w:val="00560357"/>
    <w:rsid w:val="00563BBB"/>
    <w:rsid w:val="00587DEE"/>
    <w:rsid w:val="00593251"/>
    <w:rsid w:val="00596BA9"/>
    <w:rsid w:val="00597B26"/>
    <w:rsid w:val="005A1958"/>
    <w:rsid w:val="005A4A7C"/>
    <w:rsid w:val="005A55F8"/>
    <w:rsid w:val="005A6442"/>
    <w:rsid w:val="005B4A3A"/>
    <w:rsid w:val="005B541F"/>
    <w:rsid w:val="005B6FCE"/>
    <w:rsid w:val="005C00E6"/>
    <w:rsid w:val="005C6CE9"/>
    <w:rsid w:val="005D100D"/>
    <w:rsid w:val="005D5732"/>
    <w:rsid w:val="005D7BE2"/>
    <w:rsid w:val="006063A6"/>
    <w:rsid w:val="00606E52"/>
    <w:rsid w:val="006233F5"/>
    <w:rsid w:val="00633A69"/>
    <w:rsid w:val="00637081"/>
    <w:rsid w:val="00643617"/>
    <w:rsid w:val="006438A8"/>
    <w:rsid w:val="00650F1C"/>
    <w:rsid w:val="00654A31"/>
    <w:rsid w:val="00655D5A"/>
    <w:rsid w:val="00657C36"/>
    <w:rsid w:val="006650C2"/>
    <w:rsid w:val="0068008D"/>
    <w:rsid w:val="006836F0"/>
    <w:rsid w:val="00694072"/>
    <w:rsid w:val="006B2BF1"/>
    <w:rsid w:val="006C2A4A"/>
    <w:rsid w:val="006C4CCE"/>
    <w:rsid w:val="006D4F1D"/>
    <w:rsid w:val="006E36EF"/>
    <w:rsid w:val="006E490F"/>
    <w:rsid w:val="006E49E3"/>
    <w:rsid w:val="006F6FE2"/>
    <w:rsid w:val="00705745"/>
    <w:rsid w:val="00723532"/>
    <w:rsid w:val="00724E1E"/>
    <w:rsid w:val="0072506C"/>
    <w:rsid w:val="00725C9D"/>
    <w:rsid w:val="00731EB7"/>
    <w:rsid w:val="00734B5B"/>
    <w:rsid w:val="007352FB"/>
    <w:rsid w:val="00761195"/>
    <w:rsid w:val="00761BF2"/>
    <w:rsid w:val="0076477F"/>
    <w:rsid w:val="007902FA"/>
    <w:rsid w:val="007A0CC2"/>
    <w:rsid w:val="007B0F39"/>
    <w:rsid w:val="007C4D0D"/>
    <w:rsid w:val="007C645F"/>
    <w:rsid w:val="007D3842"/>
    <w:rsid w:val="007E01B2"/>
    <w:rsid w:val="007F18D0"/>
    <w:rsid w:val="007F23A3"/>
    <w:rsid w:val="007F33BE"/>
    <w:rsid w:val="007F49ED"/>
    <w:rsid w:val="00822FAA"/>
    <w:rsid w:val="0082481A"/>
    <w:rsid w:val="0083172F"/>
    <w:rsid w:val="00831F62"/>
    <w:rsid w:val="00840305"/>
    <w:rsid w:val="0084074E"/>
    <w:rsid w:val="00844011"/>
    <w:rsid w:val="00845F63"/>
    <w:rsid w:val="0085268E"/>
    <w:rsid w:val="00855CA4"/>
    <w:rsid w:val="00864874"/>
    <w:rsid w:val="00872A62"/>
    <w:rsid w:val="00875E54"/>
    <w:rsid w:val="00881507"/>
    <w:rsid w:val="00884A13"/>
    <w:rsid w:val="00885E7F"/>
    <w:rsid w:val="00894476"/>
    <w:rsid w:val="00896289"/>
    <w:rsid w:val="00897F21"/>
    <w:rsid w:val="008A2E9A"/>
    <w:rsid w:val="008B032E"/>
    <w:rsid w:val="008B2E8F"/>
    <w:rsid w:val="008B55E3"/>
    <w:rsid w:val="008B664A"/>
    <w:rsid w:val="008B77E1"/>
    <w:rsid w:val="008C62A3"/>
    <w:rsid w:val="008D0387"/>
    <w:rsid w:val="008D6EF3"/>
    <w:rsid w:val="008D6F79"/>
    <w:rsid w:val="008E5286"/>
    <w:rsid w:val="008F2D6C"/>
    <w:rsid w:val="0090330E"/>
    <w:rsid w:val="00907125"/>
    <w:rsid w:val="0091335E"/>
    <w:rsid w:val="00913C6A"/>
    <w:rsid w:val="00914562"/>
    <w:rsid w:val="009225BD"/>
    <w:rsid w:val="0092291E"/>
    <w:rsid w:val="00924B1F"/>
    <w:rsid w:val="009377FD"/>
    <w:rsid w:val="009432D2"/>
    <w:rsid w:val="009500BE"/>
    <w:rsid w:val="00953951"/>
    <w:rsid w:val="009564CA"/>
    <w:rsid w:val="009574EE"/>
    <w:rsid w:val="0097162A"/>
    <w:rsid w:val="00971991"/>
    <w:rsid w:val="0097201C"/>
    <w:rsid w:val="0097256E"/>
    <w:rsid w:val="0097378C"/>
    <w:rsid w:val="009837F1"/>
    <w:rsid w:val="00985D07"/>
    <w:rsid w:val="009903ED"/>
    <w:rsid w:val="00997B3E"/>
    <w:rsid w:val="009B3AE5"/>
    <w:rsid w:val="009D238B"/>
    <w:rsid w:val="009E4678"/>
    <w:rsid w:val="009F1377"/>
    <w:rsid w:val="009F75EF"/>
    <w:rsid w:val="00A015A4"/>
    <w:rsid w:val="00A0214B"/>
    <w:rsid w:val="00A0526A"/>
    <w:rsid w:val="00A07BFA"/>
    <w:rsid w:val="00A35F75"/>
    <w:rsid w:val="00A37EB1"/>
    <w:rsid w:val="00A55622"/>
    <w:rsid w:val="00A5701F"/>
    <w:rsid w:val="00A61AA4"/>
    <w:rsid w:val="00A71EC0"/>
    <w:rsid w:val="00A72277"/>
    <w:rsid w:val="00A73BF6"/>
    <w:rsid w:val="00A82202"/>
    <w:rsid w:val="00A866E3"/>
    <w:rsid w:val="00A9363A"/>
    <w:rsid w:val="00AC2A57"/>
    <w:rsid w:val="00AE77BF"/>
    <w:rsid w:val="00AF349F"/>
    <w:rsid w:val="00AF3760"/>
    <w:rsid w:val="00AF7729"/>
    <w:rsid w:val="00B04CA8"/>
    <w:rsid w:val="00B113B6"/>
    <w:rsid w:val="00B15484"/>
    <w:rsid w:val="00B26A75"/>
    <w:rsid w:val="00B37D19"/>
    <w:rsid w:val="00B52AED"/>
    <w:rsid w:val="00B53B7F"/>
    <w:rsid w:val="00B64EE7"/>
    <w:rsid w:val="00B86007"/>
    <w:rsid w:val="00BA1151"/>
    <w:rsid w:val="00BB1636"/>
    <w:rsid w:val="00BC395A"/>
    <w:rsid w:val="00BE0868"/>
    <w:rsid w:val="00BE5844"/>
    <w:rsid w:val="00C01A8F"/>
    <w:rsid w:val="00C06FBD"/>
    <w:rsid w:val="00C14B65"/>
    <w:rsid w:val="00C276FB"/>
    <w:rsid w:val="00C42777"/>
    <w:rsid w:val="00C437B6"/>
    <w:rsid w:val="00C45F3C"/>
    <w:rsid w:val="00C551A1"/>
    <w:rsid w:val="00C56D8E"/>
    <w:rsid w:val="00C67516"/>
    <w:rsid w:val="00C7288B"/>
    <w:rsid w:val="00C77FEA"/>
    <w:rsid w:val="00C814D5"/>
    <w:rsid w:val="00C8191E"/>
    <w:rsid w:val="00C82432"/>
    <w:rsid w:val="00C838C2"/>
    <w:rsid w:val="00C969D4"/>
    <w:rsid w:val="00CA0061"/>
    <w:rsid w:val="00CA7603"/>
    <w:rsid w:val="00CB2559"/>
    <w:rsid w:val="00CE2843"/>
    <w:rsid w:val="00CE6EA2"/>
    <w:rsid w:val="00CF03A3"/>
    <w:rsid w:val="00D0716B"/>
    <w:rsid w:val="00D1130D"/>
    <w:rsid w:val="00D14C86"/>
    <w:rsid w:val="00D31993"/>
    <w:rsid w:val="00D32F7D"/>
    <w:rsid w:val="00D37A0C"/>
    <w:rsid w:val="00D45B74"/>
    <w:rsid w:val="00D51425"/>
    <w:rsid w:val="00D51C87"/>
    <w:rsid w:val="00D57327"/>
    <w:rsid w:val="00D707A5"/>
    <w:rsid w:val="00D71472"/>
    <w:rsid w:val="00D75A00"/>
    <w:rsid w:val="00D8670E"/>
    <w:rsid w:val="00D97403"/>
    <w:rsid w:val="00DB6B2B"/>
    <w:rsid w:val="00DD0C64"/>
    <w:rsid w:val="00DE46FC"/>
    <w:rsid w:val="00DF18C7"/>
    <w:rsid w:val="00DF501D"/>
    <w:rsid w:val="00DF7D23"/>
    <w:rsid w:val="00E07B72"/>
    <w:rsid w:val="00E07ED9"/>
    <w:rsid w:val="00E27CDC"/>
    <w:rsid w:val="00E4117B"/>
    <w:rsid w:val="00E45103"/>
    <w:rsid w:val="00E50F47"/>
    <w:rsid w:val="00E5435C"/>
    <w:rsid w:val="00E66690"/>
    <w:rsid w:val="00E82D52"/>
    <w:rsid w:val="00E90E6A"/>
    <w:rsid w:val="00E91524"/>
    <w:rsid w:val="00E971F4"/>
    <w:rsid w:val="00EE3051"/>
    <w:rsid w:val="00EE3B4B"/>
    <w:rsid w:val="00EF084A"/>
    <w:rsid w:val="00EF5D56"/>
    <w:rsid w:val="00F048F6"/>
    <w:rsid w:val="00F070C7"/>
    <w:rsid w:val="00F235C0"/>
    <w:rsid w:val="00F27760"/>
    <w:rsid w:val="00F3773C"/>
    <w:rsid w:val="00F37F44"/>
    <w:rsid w:val="00F558F7"/>
    <w:rsid w:val="00F57F16"/>
    <w:rsid w:val="00F624EC"/>
    <w:rsid w:val="00F7045F"/>
    <w:rsid w:val="00F80428"/>
    <w:rsid w:val="00F8724A"/>
    <w:rsid w:val="00F905EC"/>
    <w:rsid w:val="00F97F1B"/>
    <w:rsid w:val="00FA25BA"/>
    <w:rsid w:val="00FA5D80"/>
    <w:rsid w:val="00FA77BA"/>
    <w:rsid w:val="00FB01C5"/>
    <w:rsid w:val="00FD0751"/>
    <w:rsid w:val="00FD125C"/>
    <w:rsid w:val="00FD5E82"/>
    <w:rsid w:val="00FE01BA"/>
    <w:rsid w:val="00FE0337"/>
    <w:rsid w:val="00FE1CBC"/>
    <w:rsid w:val="00FF447F"/>
    <w:rsid w:val="00FF5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28CBC"/>
  <w15:docId w15:val="{A86220FF-DD5B-4AA8-B53C-AFAC1A2C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FD"/>
    <w:pPr>
      <w:spacing w:after="200" w:line="276" w:lineRule="auto"/>
    </w:pPr>
    <w:rPr>
      <w:sz w:val="22"/>
      <w:szCs w:val="22"/>
    </w:rPr>
  </w:style>
  <w:style w:type="paragraph" w:styleId="Heading3">
    <w:name w:val="heading 3"/>
    <w:basedOn w:val="Normal"/>
    <w:next w:val="Normal"/>
    <w:link w:val="Heading3Char"/>
    <w:qFormat/>
    <w:rsid w:val="00B86007"/>
    <w:pPr>
      <w:keepNext/>
      <w:spacing w:after="0" w:line="240" w:lineRule="auto"/>
      <w:jc w:val="center"/>
      <w:outlineLvl w:val="2"/>
    </w:pPr>
    <w:rPr>
      <w:rFonts w:ascii="Times New Roman" w:eastAsia="Times New Roman"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86007"/>
    <w:rPr>
      <w:rFonts w:ascii="Times New Roman" w:eastAsia="Times New Roman" w:hAnsi="Times New Roman"/>
      <w:b/>
      <w:sz w:val="28"/>
      <w:szCs w:val="32"/>
    </w:rPr>
  </w:style>
  <w:style w:type="numbering" w:customStyle="1" w:styleId="NoList1">
    <w:name w:val="No List1"/>
    <w:next w:val="NoList"/>
    <w:uiPriority w:val="99"/>
    <w:semiHidden/>
    <w:unhideWhenUsed/>
    <w:rsid w:val="00B86007"/>
  </w:style>
  <w:style w:type="numbering" w:customStyle="1" w:styleId="NoList11">
    <w:name w:val="No List11"/>
    <w:next w:val="NoList"/>
    <w:uiPriority w:val="99"/>
    <w:semiHidden/>
    <w:rsid w:val="00B86007"/>
  </w:style>
  <w:style w:type="table" w:styleId="TableGrid">
    <w:name w:val="Table Grid"/>
    <w:basedOn w:val="TableNormal"/>
    <w:rsid w:val="00B860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07"/>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rsid w:val="00B86007"/>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B86007"/>
    <w:rPr>
      <w:rFonts w:ascii="Times New Roman" w:eastAsia="Times New Roman" w:hAnsi="Times New Roman"/>
      <w:sz w:val="24"/>
      <w:szCs w:val="24"/>
    </w:rPr>
  </w:style>
  <w:style w:type="paragraph" w:styleId="Footer">
    <w:name w:val="footer"/>
    <w:basedOn w:val="Normal"/>
    <w:link w:val="FooterChar"/>
    <w:uiPriority w:val="99"/>
    <w:rsid w:val="00B86007"/>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86007"/>
    <w:rPr>
      <w:rFonts w:ascii="Times New Roman" w:eastAsia="Times New Roman" w:hAnsi="Times New Roman"/>
      <w:sz w:val="24"/>
      <w:szCs w:val="24"/>
    </w:rPr>
  </w:style>
  <w:style w:type="paragraph" w:styleId="BalloonText">
    <w:name w:val="Balloon Text"/>
    <w:basedOn w:val="Normal"/>
    <w:link w:val="BalloonTextChar"/>
    <w:rsid w:val="00B86007"/>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B86007"/>
    <w:rPr>
      <w:rFonts w:ascii="Tahoma" w:eastAsia="Times New Roman" w:hAnsi="Tahoma" w:cs="Tahoma"/>
      <w:sz w:val="16"/>
      <w:szCs w:val="16"/>
    </w:rPr>
  </w:style>
  <w:style w:type="character" w:styleId="Hyperlink">
    <w:name w:val="Hyperlink"/>
    <w:uiPriority w:val="99"/>
    <w:unhideWhenUsed/>
    <w:rsid w:val="00B86007"/>
    <w:rPr>
      <w:color w:val="0000FF"/>
      <w:u w:val="single"/>
    </w:rPr>
  </w:style>
  <w:style w:type="character" w:styleId="FollowedHyperlink">
    <w:name w:val="FollowedHyperlink"/>
    <w:uiPriority w:val="99"/>
    <w:semiHidden/>
    <w:unhideWhenUsed/>
    <w:rsid w:val="00B86007"/>
    <w:rPr>
      <w:color w:val="800080"/>
      <w:u w:val="single"/>
    </w:rPr>
  </w:style>
  <w:style w:type="character" w:styleId="CommentReference">
    <w:name w:val="annotation reference"/>
    <w:basedOn w:val="DefaultParagraphFont"/>
    <w:uiPriority w:val="99"/>
    <w:semiHidden/>
    <w:unhideWhenUsed/>
    <w:rsid w:val="004E68D4"/>
    <w:rPr>
      <w:sz w:val="16"/>
      <w:szCs w:val="16"/>
    </w:rPr>
  </w:style>
  <w:style w:type="paragraph" w:styleId="CommentText">
    <w:name w:val="annotation text"/>
    <w:basedOn w:val="Normal"/>
    <w:link w:val="CommentTextChar"/>
    <w:uiPriority w:val="99"/>
    <w:unhideWhenUsed/>
    <w:rsid w:val="004E68D4"/>
    <w:pPr>
      <w:spacing w:line="240" w:lineRule="auto"/>
    </w:pPr>
    <w:rPr>
      <w:sz w:val="20"/>
      <w:szCs w:val="20"/>
    </w:rPr>
  </w:style>
  <w:style w:type="character" w:customStyle="1" w:styleId="CommentTextChar">
    <w:name w:val="Comment Text Char"/>
    <w:basedOn w:val="DefaultParagraphFont"/>
    <w:link w:val="CommentText"/>
    <w:uiPriority w:val="99"/>
    <w:rsid w:val="004E68D4"/>
  </w:style>
  <w:style w:type="paragraph" w:styleId="CommentSubject">
    <w:name w:val="annotation subject"/>
    <w:basedOn w:val="CommentText"/>
    <w:next w:val="CommentText"/>
    <w:link w:val="CommentSubjectChar"/>
    <w:uiPriority w:val="99"/>
    <w:semiHidden/>
    <w:unhideWhenUsed/>
    <w:rsid w:val="004E68D4"/>
    <w:rPr>
      <w:b/>
      <w:bCs/>
    </w:rPr>
  </w:style>
  <w:style w:type="character" w:customStyle="1" w:styleId="CommentSubjectChar">
    <w:name w:val="Comment Subject Char"/>
    <w:basedOn w:val="CommentTextChar"/>
    <w:link w:val="CommentSubject"/>
    <w:uiPriority w:val="99"/>
    <w:semiHidden/>
    <w:rsid w:val="004E68D4"/>
    <w:rPr>
      <w:b/>
      <w:bCs/>
    </w:rPr>
  </w:style>
  <w:style w:type="paragraph" w:styleId="Revision">
    <w:name w:val="Revision"/>
    <w:hidden/>
    <w:uiPriority w:val="99"/>
    <w:semiHidden/>
    <w:rsid w:val="004E68D4"/>
    <w:rPr>
      <w:sz w:val="22"/>
      <w:szCs w:val="22"/>
    </w:rPr>
  </w:style>
  <w:style w:type="character" w:customStyle="1" w:styleId="UnresolvedMention1">
    <w:name w:val="Unresolved Mention1"/>
    <w:basedOn w:val="DefaultParagraphFont"/>
    <w:uiPriority w:val="99"/>
    <w:semiHidden/>
    <w:unhideWhenUsed/>
    <w:rsid w:val="0029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90989">
      <w:bodyDiv w:val="1"/>
      <w:marLeft w:val="0"/>
      <w:marRight w:val="0"/>
      <w:marTop w:val="0"/>
      <w:marBottom w:val="0"/>
      <w:divBdr>
        <w:top w:val="none" w:sz="0" w:space="0" w:color="auto"/>
        <w:left w:val="none" w:sz="0" w:space="0" w:color="auto"/>
        <w:bottom w:val="none" w:sz="0" w:space="0" w:color="auto"/>
        <w:right w:val="none" w:sz="0" w:space="0" w:color="auto"/>
      </w:divBdr>
    </w:div>
    <w:div w:id="1187326762">
      <w:bodyDiv w:val="1"/>
      <w:marLeft w:val="0"/>
      <w:marRight w:val="0"/>
      <w:marTop w:val="0"/>
      <w:marBottom w:val="0"/>
      <w:divBdr>
        <w:top w:val="none" w:sz="0" w:space="0" w:color="auto"/>
        <w:left w:val="none" w:sz="0" w:space="0" w:color="auto"/>
        <w:bottom w:val="none" w:sz="0" w:space="0" w:color="auto"/>
        <w:right w:val="none" w:sz="0" w:space="0" w:color="auto"/>
      </w:divBdr>
      <w:divsChild>
        <w:div w:id="14426263">
          <w:marLeft w:val="4"/>
          <w:marRight w:val="4"/>
          <w:marTop w:val="0"/>
          <w:marBottom w:val="0"/>
          <w:divBdr>
            <w:top w:val="none" w:sz="0" w:space="0" w:color="auto"/>
            <w:left w:val="none" w:sz="0" w:space="0" w:color="auto"/>
            <w:bottom w:val="none" w:sz="0" w:space="0" w:color="auto"/>
            <w:right w:val="none" w:sz="0" w:space="0" w:color="auto"/>
          </w:divBdr>
          <w:divsChild>
            <w:div w:id="1163348613">
              <w:marLeft w:val="0"/>
              <w:marRight w:val="0"/>
              <w:marTop w:val="0"/>
              <w:marBottom w:val="0"/>
              <w:divBdr>
                <w:top w:val="none" w:sz="0" w:space="0" w:color="auto"/>
                <w:left w:val="none" w:sz="0" w:space="0" w:color="auto"/>
                <w:bottom w:val="none" w:sz="0" w:space="0" w:color="auto"/>
                <w:right w:val="none" w:sz="0" w:space="0" w:color="auto"/>
              </w:divBdr>
              <w:divsChild>
                <w:div w:id="1271477360">
                  <w:marLeft w:val="0"/>
                  <w:marRight w:val="0"/>
                  <w:marTop w:val="0"/>
                  <w:marBottom w:val="0"/>
                  <w:divBdr>
                    <w:top w:val="none" w:sz="0" w:space="0" w:color="auto"/>
                    <w:left w:val="none" w:sz="0" w:space="0" w:color="auto"/>
                    <w:bottom w:val="none" w:sz="0" w:space="0" w:color="auto"/>
                    <w:right w:val="none" w:sz="0" w:space="0" w:color="auto"/>
                  </w:divBdr>
                  <w:divsChild>
                    <w:div w:id="1458990493">
                      <w:marLeft w:val="0"/>
                      <w:marRight w:val="0"/>
                      <w:marTop w:val="0"/>
                      <w:marBottom w:val="0"/>
                      <w:divBdr>
                        <w:top w:val="none" w:sz="0" w:space="0" w:color="auto"/>
                        <w:left w:val="none" w:sz="0" w:space="0" w:color="auto"/>
                        <w:bottom w:val="none" w:sz="0" w:space="0" w:color="auto"/>
                        <w:right w:val="none" w:sz="0" w:space="0" w:color="auto"/>
                      </w:divBdr>
                      <w:divsChild>
                        <w:div w:id="1474374695">
                          <w:marLeft w:val="0"/>
                          <w:marRight w:val="0"/>
                          <w:marTop w:val="0"/>
                          <w:marBottom w:val="0"/>
                          <w:divBdr>
                            <w:top w:val="none" w:sz="0" w:space="0" w:color="auto"/>
                            <w:left w:val="single" w:sz="6" w:space="14" w:color="999999"/>
                            <w:bottom w:val="single" w:sz="6" w:space="7" w:color="999999"/>
                            <w:right w:val="single" w:sz="6" w:space="7" w:color="999999"/>
                          </w:divBdr>
                        </w:div>
                      </w:divsChild>
                    </w:div>
                  </w:divsChild>
                </w:div>
              </w:divsChild>
            </w:div>
          </w:divsChild>
        </w:div>
      </w:divsChild>
    </w:div>
    <w:div w:id="1394936448">
      <w:bodyDiv w:val="1"/>
      <w:marLeft w:val="0"/>
      <w:marRight w:val="0"/>
      <w:marTop w:val="0"/>
      <w:marBottom w:val="0"/>
      <w:divBdr>
        <w:top w:val="none" w:sz="0" w:space="0" w:color="auto"/>
        <w:left w:val="none" w:sz="0" w:space="0" w:color="auto"/>
        <w:bottom w:val="none" w:sz="0" w:space="0" w:color="auto"/>
        <w:right w:val="none" w:sz="0" w:space="0" w:color="auto"/>
      </w:divBdr>
    </w:div>
    <w:div w:id="19146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inberg.northwestern.edu/md-education/curriculum/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inberg.northwestern.edu/admissions/how-to-apply/requirement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einberg.northwestern.edu/md-education/current-students/policies-services/policies/media-policy.html" TargetMode="External"/><Relationship Id="rId4" Type="http://schemas.openxmlformats.org/officeDocument/2006/relationships/webSettings" Target="webSettings.xml"/><Relationship Id="rId9" Type="http://schemas.openxmlformats.org/officeDocument/2006/relationships/hyperlink" Target="https://www.northwestern.edu/up/your-safety/clery-act-safety-repor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1247</Words>
  <Characters>7109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Balthazar-Griffin, Peggy FSM</dc:creator>
  <cp:keywords/>
  <dc:description/>
  <cp:lastModifiedBy>Sara Daudlin</cp:lastModifiedBy>
  <cp:revision>2</cp:revision>
  <cp:lastPrinted>2019-10-10T18:07:00Z</cp:lastPrinted>
  <dcterms:created xsi:type="dcterms:W3CDTF">2023-10-12T21:44:00Z</dcterms:created>
  <dcterms:modified xsi:type="dcterms:W3CDTF">2023-10-12T21:44:00Z</dcterms:modified>
</cp:coreProperties>
</file>